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Pr="00690394" w:rsidRDefault="001C0471" w:rsidP="00690394">
      <w:pPr>
        <w:jc w:val="center"/>
        <w:rPr>
          <w:b/>
          <w:sz w:val="28"/>
          <w:szCs w:val="28"/>
        </w:rPr>
      </w:pPr>
      <w:r w:rsidRPr="00690394">
        <w:rPr>
          <w:b/>
          <w:sz w:val="28"/>
          <w:szCs w:val="28"/>
        </w:rPr>
        <w:t>Δημοτικά τραγούδια</w:t>
      </w:r>
    </w:p>
    <w:p w:rsidR="001C0471" w:rsidRPr="00690394" w:rsidRDefault="001C0471" w:rsidP="003D348A">
      <w:pPr>
        <w:ind w:firstLine="720"/>
        <w:jc w:val="both"/>
        <w:rPr>
          <w:sz w:val="24"/>
          <w:szCs w:val="24"/>
        </w:rPr>
      </w:pPr>
      <w:r w:rsidRPr="00690394">
        <w:rPr>
          <w:sz w:val="24"/>
          <w:szCs w:val="24"/>
        </w:rPr>
        <w:t>Τα δημοτικά τραγούδια έχουν τη ρίζα τους στα αρχαία λαϊκά τραγούδια ΄ δεν είναι δημιούργημα ενός ξεχωριστού ατόμου  ΄ πλάθονται από το λαό και εκφράζουν τους πόθους και τις λαχτάρες, τα ιδανικά και το πνεύμα του. Η αρχική σύλληψή τους, βέβαια, γίνεται από ένα άτομο που έχει το χάρισμα της στιχουργίας.</w:t>
      </w:r>
      <w:r w:rsidR="003F4DAC" w:rsidRPr="00690394">
        <w:rPr>
          <w:sz w:val="24"/>
          <w:szCs w:val="24"/>
        </w:rPr>
        <w:t xml:space="preserve"> Στη συνέχεια όμως το αυτοσχέδιο τραγούδι το παίρνει ο λαός, το </w:t>
      </w:r>
      <w:r w:rsidR="00690394" w:rsidRPr="00690394">
        <w:rPr>
          <w:sz w:val="24"/>
          <w:szCs w:val="24"/>
        </w:rPr>
        <w:t xml:space="preserve">προσαρμόζει αδιάκοπα στο γούστο, την </w:t>
      </w:r>
      <w:r w:rsidR="003F4DAC" w:rsidRPr="00690394">
        <w:rPr>
          <w:sz w:val="24"/>
          <w:szCs w:val="24"/>
        </w:rPr>
        <w:t>καλαισθησία και τις διαθέσεις του και ξεχνιέται εντελώς ο πρώτος δημιουργός του. Αυτός είναι ο λόγος που ένα δημοτικό τραγούδι δε διασώζεται σε μια μόνο μορφή</w:t>
      </w:r>
      <w:r w:rsidR="0076544A" w:rsidRPr="00690394">
        <w:rPr>
          <w:sz w:val="24"/>
          <w:szCs w:val="24"/>
        </w:rPr>
        <w:t>, αλλά σε πολλές, ανάλογα με τον τόπο (</w:t>
      </w:r>
      <w:r w:rsidR="0076544A" w:rsidRPr="00690394">
        <w:rPr>
          <w:b/>
          <w:sz w:val="24"/>
          <w:szCs w:val="24"/>
        </w:rPr>
        <w:t>παραλλαγές</w:t>
      </w:r>
      <w:r w:rsidR="0076544A" w:rsidRPr="00690394">
        <w:rPr>
          <w:sz w:val="24"/>
          <w:szCs w:val="24"/>
        </w:rPr>
        <w:t>) .</w:t>
      </w:r>
    </w:p>
    <w:p w:rsidR="003D348A" w:rsidRPr="00690394" w:rsidRDefault="003D348A" w:rsidP="003D348A">
      <w:pPr>
        <w:ind w:firstLine="720"/>
        <w:jc w:val="center"/>
        <w:rPr>
          <w:b/>
          <w:sz w:val="24"/>
          <w:szCs w:val="24"/>
          <w:u w:val="single"/>
        </w:rPr>
      </w:pPr>
      <w:r w:rsidRPr="00690394">
        <w:rPr>
          <w:b/>
          <w:sz w:val="24"/>
          <w:szCs w:val="24"/>
          <w:u w:val="single"/>
        </w:rPr>
        <w:t>Διαίρεση δημοτικών τραγουδιών</w:t>
      </w:r>
    </w:p>
    <w:p w:rsidR="003D348A" w:rsidRPr="00690394" w:rsidRDefault="003D348A" w:rsidP="003D348A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 xml:space="preserve">α) </w:t>
      </w:r>
      <w:r w:rsidRPr="00690394">
        <w:rPr>
          <w:b/>
          <w:sz w:val="24"/>
          <w:szCs w:val="24"/>
        </w:rPr>
        <w:t>παραλογές</w:t>
      </w:r>
      <w:r w:rsidRPr="00690394">
        <w:rPr>
          <w:sz w:val="24"/>
          <w:szCs w:val="24"/>
        </w:rPr>
        <w:t>: αναφέρονται σε θρύλους, αρχαίους μύθους, στοιχειά, δράκοντες, εξαφανίσεις, αναγνωρίσεις και διακρίνονται για τον αφηγηματικό τους χαρακτήρα, τον επικό τόνο και τη δραματική έκβαση.</w:t>
      </w:r>
    </w:p>
    <w:p w:rsidR="003D348A" w:rsidRPr="00690394" w:rsidRDefault="003D348A" w:rsidP="003D348A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 xml:space="preserve">β) </w:t>
      </w:r>
      <w:r w:rsidRPr="00690394">
        <w:rPr>
          <w:b/>
          <w:sz w:val="24"/>
          <w:szCs w:val="24"/>
        </w:rPr>
        <w:t>ιστορικά:</w:t>
      </w:r>
      <w:r w:rsidRPr="00690394">
        <w:rPr>
          <w:sz w:val="24"/>
          <w:szCs w:val="24"/>
        </w:rPr>
        <w:t xml:space="preserve"> με ιστορικό χαρακτήρα ή προέλευση ιστορική και αναφέρονται γενικά στη δημόσια ζωή (ακριτικά, κλέφτικα, θρήνοι για την άλωση πόλεων).</w:t>
      </w:r>
    </w:p>
    <w:p w:rsidR="003D348A" w:rsidRPr="00690394" w:rsidRDefault="003D348A" w:rsidP="003D348A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 xml:space="preserve">γ) αυτά που αναφέρονται σε </w:t>
      </w:r>
      <w:r w:rsidRPr="00690394">
        <w:rPr>
          <w:b/>
          <w:sz w:val="24"/>
          <w:szCs w:val="24"/>
        </w:rPr>
        <w:t>διάφορες εκδηλώσεις της ζωής</w:t>
      </w:r>
      <w:r w:rsidRPr="00690394">
        <w:rPr>
          <w:sz w:val="24"/>
          <w:szCs w:val="24"/>
        </w:rPr>
        <w:t xml:space="preserve"> (τραγούδια της αγάπης, νυφιάτικα, νανουρίσματα, κάλαντα, παιδικά, αποκριάτικα</w:t>
      </w:r>
      <w:r w:rsidR="009C7E90" w:rsidRPr="00690394">
        <w:rPr>
          <w:sz w:val="24"/>
          <w:szCs w:val="24"/>
        </w:rPr>
        <w:t xml:space="preserve"> και λοιπά εορταστικά</w:t>
      </w:r>
      <w:r w:rsidR="0030429B" w:rsidRPr="00690394">
        <w:rPr>
          <w:sz w:val="24"/>
          <w:szCs w:val="24"/>
        </w:rPr>
        <w:t>΄</w:t>
      </w:r>
      <w:r w:rsidR="009C7E90" w:rsidRPr="00690394">
        <w:rPr>
          <w:sz w:val="24"/>
          <w:szCs w:val="24"/>
        </w:rPr>
        <w:t xml:space="preserve"> </w:t>
      </w:r>
      <w:r w:rsidR="0030429B" w:rsidRPr="00690394">
        <w:rPr>
          <w:sz w:val="24"/>
          <w:szCs w:val="24"/>
        </w:rPr>
        <w:t>τραγούδια της ξενιτιάς, μοιρολόγια, γνωμικά, επαγγελματικά, σατυρικά.</w:t>
      </w:r>
    </w:p>
    <w:p w:rsidR="009C7E90" w:rsidRPr="00690394" w:rsidRDefault="009C7E90" w:rsidP="00690394">
      <w:pPr>
        <w:jc w:val="center"/>
        <w:rPr>
          <w:b/>
          <w:sz w:val="24"/>
          <w:szCs w:val="24"/>
          <w:u w:val="single"/>
        </w:rPr>
      </w:pPr>
      <w:r w:rsidRPr="00690394">
        <w:rPr>
          <w:b/>
          <w:sz w:val="24"/>
          <w:szCs w:val="24"/>
          <w:u w:val="single"/>
        </w:rPr>
        <w:t>Χαρακτηριστικά της τεχνικής του δημοτικού τραγουδιού</w:t>
      </w:r>
    </w:p>
    <w:p w:rsidR="009C7E90" w:rsidRPr="00690394" w:rsidRDefault="009C7E90" w:rsidP="009C7E90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α) Ο πιο συνηθισμένος στίχος των δημοτικών τραγουδιών είναι ο ιαμβικός 15σύλλαβος χωρίς ομοιοκαταληξία (εκτός σπανίων εξαιρέσεων).</w:t>
      </w:r>
    </w:p>
    <w:p w:rsidR="009C7E90" w:rsidRPr="00690394" w:rsidRDefault="009C7E90" w:rsidP="009C7E90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β) Ο λόγος είναι λιτός και πυκνός: αποφεύγονται τα πολλά και περιττά επίθετα, προτιμούνται τα ρήματα και τα ουσιαστικά.</w:t>
      </w:r>
    </w:p>
    <w:p w:rsidR="009C7E90" w:rsidRPr="00690394" w:rsidRDefault="009C7E90" w:rsidP="009C7E90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γ) Οι προτάσεις συνδέονται μεταξύ τους παρατακτικά</w:t>
      </w:r>
      <w:r w:rsidR="001A5506" w:rsidRPr="00690394">
        <w:rPr>
          <w:sz w:val="24"/>
          <w:szCs w:val="24"/>
        </w:rPr>
        <w:t>.</w:t>
      </w:r>
    </w:p>
    <w:p w:rsidR="001A5506" w:rsidRPr="00690394" w:rsidRDefault="001A5506" w:rsidP="009C7E90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δ) Κάθε στίχος ή δίστιχο έχει αυτοτέλεια και ολοκληρώνει ένα νόημα. Έτσι</w:t>
      </w:r>
      <w:r w:rsidR="00690394">
        <w:rPr>
          <w:sz w:val="24"/>
          <w:szCs w:val="24"/>
        </w:rPr>
        <w:t>,</w:t>
      </w:r>
      <w:r w:rsidRPr="00690394">
        <w:rPr>
          <w:sz w:val="24"/>
          <w:szCs w:val="24"/>
        </w:rPr>
        <w:t xml:space="preserve"> τα δημοτικά τραγούδια δεν έχουν διασκελισμούς, δηλαδή τη συνέχιση του νοήματος σε δύο ή περισσότερους στίχους.</w:t>
      </w:r>
    </w:p>
    <w:p w:rsidR="001A5506" w:rsidRPr="00690394" w:rsidRDefault="001A5506" w:rsidP="009C7E90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ε) Κάθε στίχος χωρίζεται σε δύο ημιστίχια. Το β΄</w:t>
      </w:r>
      <w:r w:rsidR="00690394">
        <w:rPr>
          <w:sz w:val="24"/>
          <w:szCs w:val="24"/>
        </w:rPr>
        <w:t xml:space="preserve"> </w:t>
      </w:r>
      <w:r w:rsidRPr="00690394">
        <w:rPr>
          <w:sz w:val="24"/>
          <w:szCs w:val="24"/>
        </w:rPr>
        <w:t>ημιστίχιο συχνά επαναλαμβάνεται ή ολοκληρώνει το νόημα του πρώτου (ευκολότερη απομνημόνευση).</w:t>
      </w:r>
    </w:p>
    <w:p w:rsidR="001A5506" w:rsidRPr="00690394" w:rsidRDefault="001A5506" w:rsidP="009C7E90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στ) Παραλείπονται</w:t>
      </w:r>
      <w:r w:rsidR="00476617" w:rsidRPr="00690394">
        <w:rPr>
          <w:sz w:val="24"/>
          <w:szCs w:val="24"/>
        </w:rPr>
        <w:t xml:space="preserve"> τα ασήμαντα και όσα εύκολα εννοούνται, και έτσι η δράση προχωρά με γρηγορότερο ρυθμό.</w:t>
      </w:r>
    </w:p>
    <w:p w:rsidR="00476617" w:rsidRPr="00690394" w:rsidRDefault="00476617" w:rsidP="009C7E90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lastRenderedPageBreak/>
        <w:t>Άλλες τεχνικές ιδιοτυπίες του δημοτικού τραγουδιού είναι: η επανάληψη, ο διάλογος, τα άσκοπα ερωτήματα, το θέμα του αδυνάτου, η χρήση στερεότυπων εκφράσεων και τολμηρών προσωποποιήσεων</w:t>
      </w:r>
      <w:r w:rsidR="0030015E" w:rsidRPr="00690394">
        <w:rPr>
          <w:sz w:val="24"/>
          <w:szCs w:val="24"/>
        </w:rPr>
        <w:t xml:space="preserve"> (ο παμψυχισμός).</w:t>
      </w:r>
    </w:p>
    <w:p w:rsidR="000F0321" w:rsidRPr="00690394" w:rsidRDefault="000F0321" w:rsidP="009C7E90">
      <w:pPr>
        <w:jc w:val="both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p w:rsidR="00690394" w:rsidRDefault="00690394" w:rsidP="000F0321">
      <w:pPr>
        <w:jc w:val="center"/>
        <w:rPr>
          <w:sz w:val="24"/>
          <w:szCs w:val="24"/>
        </w:rPr>
      </w:pPr>
    </w:p>
    <w:sectPr w:rsidR="00690394" w:rsidSect="00D65C2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46" w:rsidRDefault="00180846" w:rsidP="001C0471">
      <w:pPr>
        <w:spacing w:after="0" w:line="240" w:lineRule="auto"/>
      </w:pPr>
      <w:r>
        <w:separator/>
      </w:r>
    </w:p>
  </w:endnote>
  <w:endnote w:type="continuationSeparator" w:id="1">
    <w:p w:rsidR="00180846" w:rsidRDefault="00180846" w:rsidP="001C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46" w:rsidRDefault="00180846" w:rsidP="001C0471">
      <w:pPr>
        <w:spacing w:after="0" w:line="240" w:lineRule="auto"/>
      </w:pPr>
      <w:r>
        <w:separator/>
      </w:r>
    </w:p>
  </w:footnote>
  <w:footnote w:type="continuationSeparator" w:id="1">
    <w:p w:rsidR="00180846" w:rsidRDefault="00180846" w:rsidP="001C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94" w:rsidRDefault="00690394">
    <w:pPr>
      <w:pStyle w:val="a3"/>
    </w:pPr>
    <w:r>
      <w:t>ΔΗΜΟΤΙΚΑ ΤΡΑΓΟΥΔΙΑ</w:t>
    </w:r>
  </w:p>
  <w:p w:rsidR="001C0471" w:rsidRDefault="001C04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71"/>
    <w:rsid w:val="000F0321"/>
    <w:rsid w:val="00167E49"/>
    <w:rsid w:val="00180846"/>
    <w:rsid w:val="001A5506"/>
    <w:rsid w:val="001C0471"/>
    <w:rsid w:val="0030015E"/>
    <w:rsid w:val="0030429B"/>
    <w:rsid w:val="0039450C"/>
    <w:rsid w:val="003D348A"/>
    <w:rsid w:val="003F4DAC"/>
    <w:rsid w:val="00472C4D"/>
    <w:rsid w:val="00476617"/>
    <w:rsid w:val="005A5B5F"/>
    <w:rsid w:val="00690394"/>
    <w:rsid w:val="0076544A"/>
    <w:rsid w:val="008C7AF0"/>
    <w:rsid w:val="009C7E90"/>
    <w:rsid w:val="00BE0570"/>
    <w:rsid w:val="00D6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0471"/>
  </w:style>
  <w:style w:type="paragraph" w:styleId="a4">
    <w:name w:val="footer"/>
    <w:basedOn w:val="a"/>
    <w:link w:val="Char0"/>
    <w:uiPriority w:val="99"/>
    <w:semiHidden/>
    <w:unhideWhenUsed/>
    <w:rsid w:val="001C0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C0471"/>
  </w:style>
  <w:style w:type="paragraph" w:styleId="a5">
    <w:name w:val="Balloon Text"/>
    <w:basedOn w:val="a"/>
    <w:link w:val="Char1"/>
    <w:uiPriority w:val="99"/>
    <w:semiHidden/>
    <w:unhideWhenUsed/>
    <w:rsid w:val="001C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2</cp:revision>
  <dcterms:created xsi:type="dcterms:W3CDTF">2020-09-23T13:28:00Z</dcterms:created>
  <dcterms:modified xsi:type="dcterms:W3CDTF">2020-09-23T13:28:00Z</dcterms:modified>
</cp:coreProperties>
</file>