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CC" w:rsidRPr="005611B1" w:rsidRDefault="00FC27CC">
      <w:pPr>
        <w:rPr>
          <w:b/>
          <w:sz w:val="28"/>
          <w:szCs w:val="28"/>
        </w:rPr>
      </w:pPr>
      <w:r w:rsidRPr="005611B1">
        <w:rPr>
          <w:b/>
          <w:sz w:val="28"/>
          <w:szCs w:val="28"/>
        </w:rPr>
        <w:t>ΕΝΟΤΗΤΑ 9</w:t>
      </w:r>
      <w:r w:rsidR="005611B1">
        <w:rPr>
          <w:b/>
          <w:sz w:val="28"/>
          <w:szCs w:val="28"/>
        </w:rPr>
        <w:tab/>
      </w:r>
      <w:r w:rsidR="005611B1">
        <w:rPr>
          <w:b/>
          <w:sz w:val="28"/>
          <w:szCs w:val="28"/>
        </w:rPr>
        <w:tab/>
      </w:r>
      <w:r w:rsidR="005611B1">
        <w:rPr>
          <w:b/>
          <w:sz w:val="28"/>
          <w:szCs w:val="28"/>
        </w:rPr>
        <w:tab/>
      </w:r>
      <w:r w:rsidR="005611B1">
        <w:rPr>
          <w:b/>
          <w:sz w:val="28"/>
          <w:szCs w:val="28"/>
        </w:rPr>
        <w:tab/>
      </w:r>
      <w:r w:rsidR="005611B1">
        <w:rPr>
          <w:b/>
          <w:sz w:val="28"/>
          <w:szCs w:val="28"/>
        </w:rPr>
        <w:tab/>
      </w:r>
      <w:r w:rsidR="005611B1">
        <w:rPr>
          <w:b/>
          <w:sz w:val="28"/>
          <w:szCs w:val="28"/>
        </w:rPr>
        <w:tab/>
      </w:r>
      <w:r w:rsidR="005611B1">
        <w:rPr>
          <w:b/>
          <w:sz w:val="28"/>
          <w:szCs w:val="28"/>
        </w:rPr>
        <w:tab/>
      </w:r>
      <w:r w:rsidRPr="005611B1">
        <w:rPr>
          <w:b/>
          <w:sz w:val="28"/>
          <w:szCs w:val="28"/>
        </w:rPr>
        <w:t xml:space="preserve">ΓΡΑΜΜΑΤΙΚΗ </w:t>
      </w:r>
    </w:p>
    <w:p w:rsidR="005611B1" w:rsidRPr="005611B1" w:rsidRDefault="005611B1" w:rsidP="005611B1">
      <w:pPr>
        <w:pStyle w:val="a6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Ο </w:t>
      </w:r>
      <w:r w:rsidR="00FC27CC" w:rsidRPr="005611B1">
        <w:rPr>
          <w:sz w:val="20"/>
          <w:szCs w:val="20"/>
        </w:rPr>
        <w:t xml:space="preserve"> </w:t>
      </w:r>
      <w:r w:rsidR="00FC27CC" w:rsidRPr="005611B1">
        <w:rPr>
          <w:sz w:val="28"/>
          <w:szCs w:val="28"/>
        </w:rPr>
        <w:t>ΑΝΑΔΙΠΛΑΣΙΑΣΜΟΣ</w:t>
      </w:r>
    </w:p>
    <w:tbl>
      <w:tblPr>
        <w:tblW w:w="1029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1"/>
        <w:gridCol w:w="3665"/>
        <w:gridCol w:w="2515"/>
        <w:gridCol w:w="3479"/>
      </w:tblGrid>
      <w:tr w:rsidR="005611B1" w:rsidRPr="005611B1" w:rsidTr="005611B1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1B1" w:rsidRPr="005611B1" w:rsidRDefault="005611B1" w:rsidP="0056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611B1">
              <w:rPr>
                <w:rFonts w:ascii="Arial Unicode MS" w:eastAsia="Times New Roman" w:hAnsi="Arial Unicode MS" w:cs="Times New Roman"/>
                <w:b/>
                <w:bCs/>
                <w:sz w:val="20"/>
                <w:szCs w:val="20"/>
                <w:lang w:eastAsia="el-GR"/>
              </w:rPr>
              <w:t>Το ρήμα αρχίζει από: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1B1" w:rsidRPr="005611B1" w:rsidRDefault="005611B1" w:rsidP="0056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611B1">
              <w:rPr>
                <w:rFonts w:ascii="Arial Unicode MS" w:eastAsia="Times New Roman" w:hAnsi="Arial Unicode MS" w:cs="Times New Roman"/>
                <w:b/>
                <w:bCs/>
                <w:sz w:val="20"/>
                <w:szCs w:val="20"/>
                <w:lang w:eastAsia="el-GR"/>
              </w:rPr>
              <w:t>είδος αναδιπλασιασμού</w:t>
            </w:r>
          </w:p>
        </w:tc>
      </w:tr>
      <w:tr w:rsidR="005611B1" w:rsidRPr="005611B1" w:rsidTr="005611B1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1B1" w:rsidRPr="005611B1" w:rsidRDefault="005611B1" w:rsidP="0056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611B1">
              <w:rPr>
                <w:rFonts w:ascii="Arial Unicode MS" w:eastAsia="Times New Roman" w:hAnsi="Arial Unicode MS" w:cs="Times New Roman"/>
                <w:b/>
                <w:bCs/>
                <w:sz w:val="20"/>
                <w:szCs w:val="20"/>
                <w:lang w:eastAsia="el-GR"/>
              </w:rPr>
              <w:t>Α.</w:t>
            </w:r>
          </w:p>
        </w:tc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11B1" w:rsidRPr="005611B1" w:rsidRDefault="005611B1" w:rsidP="0056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611B1">
              <w:rPr>
                <w:rFonts w:ascii="Arial Unicode MS" w:eastAsia="Times New Roman" w:hAnsi="Arial Unicode MS" w:cs="Times New Roman"/>
                <w:b/>
                <w:bCs/>
                <w:sz w:val="20"/>
                <w:szCs w:val="20"/>
                <w:lang w:eastAsia="el-GR"/>
              </w:rPr>
              <w:t>1.</w:t>
            </w:r>
            <w:r w:rsidRPr="005611B1">
              <w:rPr>
                <w:rFonts w:ascii="Arial Unicode MS" w:eastAsia="Times New Roman" w:hAnsi="Arial Unicode MS" w:cs="Times New Roman"/>
                <w:sz w:val="20"/>
                <w:szCs w:val="20"/>
                <w:lang w:eastAsia="el-GR"/>
              </w:rPr>
              <w:t> απλό σύμφωνο (εκτός του ῥ-)</w:t>
            </w:r>
          </w:p>
          <w:p w:rsidR="005611B1" w:rsidRPr="005611B1" w:rsidRDefault="005611B1" w:rsidP="0056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5611B1" w:rsidRPr="005611B1" w:rsidRDefault="005611B1" w:rsidP="0056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5611B1" w:rsidRPr="005611B1" w:rsidRDefault="005611B1" w:rsidP="0056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611B1">
              <w:rPr>
                <w:rFonts w:ascii="Arial Unicode MS" w:eastAsia="Times New Roman" w:hAnsi="Arial Unicode MS" w:cs="Times New Roman"/>
                <w:b/>
                <w:bCs/>
                <w:sz w:val="20"/>
                <w:szCs w:val="20"/>
                <w:lang w:eastAsia="el-GR"/>
              </w:rPr>
              <w:t>2. </w:t>
            </w:r>
            <w:r w:rsidRPr="005611B1">
              <w:rPr>
                <w:rFonts w:ascii="Arial Unicode MS" w:eastAsia="Times New Roman" w:hAnsi="Arial Unicode MS" w:cs="Times New Roman"/>
                <w:sz w:val="20"/>
                <w:szCs w:val="20"/>
                <w:lang w:eastAsia="el-GR"/>
              </w:rPr>
              <w:t>δύο σύμφωνα, από τα οποία: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1B1" w:rsidRPr="005611B1" w:rsidRDefault="005611B1" w:rsidP="0056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5611B1" w:rsidRPr="005611B1" w:rsidRDefault="005611B1" w:rsidP="0056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5611B1" w:rsidRPr="005611B1" w:rsidRDefault="005611B1" w:rsidP="0056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5611B1" w:rsidRPr="005611B1" w:rsidRDefault="005611B1" w:rsidP="0056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611B1">
              <w:rPr>
                <w:rFonts w:ascii="Arial Unicode MS" w:eastAsia="Times New Roman" w:hAnsi="Arial Unicode MS" w:cs="Times New Roman"/>
                <w:sz w:val="20"/>
                <w:szCs w:val="20"/>
                <w:lang w:eastAsia="el-GR"/>
              </w:rPr>
              <w:t>το πρώτο είναι άφωνο</w:t>
            </w:r>
          </w:p>
          <w:p w:rsidR="005611B1" w:rsidRPr="005611B1" w:rsidRDefault="005611B1" w:rsidP="0056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611B1">
              <w:rPr>
                <w:rFonts w:ascii="Arial Unicode MS" w:eastAsia="Times New Roman" w:hAnsi="Arial Unicode MS" w:cs="Times New Roman"/>
                <w:sz w:val="20"/>
                <w:szCs w:val="20"/>
                <w:lang w:eastAsia="el-GR"/>
              </w:rPr>
              <w:t>(</w:t>
            </w:r>
            <w:r w:rsidRPr="005611B1">
              <w:rPr>
                <w:rFonts w:ascii="Arial Unicode MS" w:eastAsia="Times New Roman" w:hAnsi="Arial Unicode MS" w:cs="Times New Roman"/>
                <w:i/>
                <w:iCs/>
                <w:sz w:val="20"/>
                <w:szCs w:val="20"/>
                <w:lang w:eastAsia="el-GR"/>
              </w:rPr>
              <w:t>κ, γ, χ, π, β, φ, τ, δ, θ</w:t>
            </w:r>
            <w:r w:rsidRPr="005611B1">
              <w:rPr>
                <w:rFonts w:ascii="Arial Unicode MS" w:eastAsia="Times New Roman" w:hAnsi="Arial Unicode MS" w:cs="Times New Roman"/>
                <w:sz w:val="20"/>
                <w:szCs w:val="20"/>
                <w:lang w:eastAsia="el-GR"/>
              </w:rPr>
              <w:t>)</w:t>
            </w:r>
          </w:p>
          <w:p w:rsidR="005611B1" w:rsidRPr="005611B1" w:rsidRDefault="005611B1" w:rsidP="0056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611B1">
              <w:rPr>
                <w:rFonts w:ascii="Arial Unicode MS" w:eastAsia="Times New Roman" w:hAnsi="Arial Unicode MS" w:cs="Times New Roman"/>
                <w:sz w:val="20"/>
                <w:szCs w:val="20"/>
                <w:lang w:eastAsia="el-GR"/>
              </w:rPr>
              <w:t>και το δεύτερο υγρό ή έρρινο</w:t>
            </w:r>
          </w:p>
          <w:p w:rsidR="005611B1" w:rsidRPr="005611B1" w:rsidRDefault="005611B1" w:rsidP="0056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611B1">
              <w:rPr>
                <w:rFonts w:ascii="Arial Unicode MS" w:eastAsia="Times New Roman" w:hAnsi="Arial Unicode MS" w:cs="Times New Roman"/>
                <w:sz w:val="20"/>
                <w:szCs w:val="20"/>
                <w:lang w:eastAsia="el-GR"/>
              </w:rPr>
              <w:t>(</w:t>
            </w:r>
            <w:r w:rsidRPr="005611B1">
              <w:rPr>
                <w:rFonts w:ascii="Arial Unicode MS" w:eastAsia="Times New Roman" w:hAnsi="Arial Unicode MS" w:cs="Times New Roman"/>
                <w:i/>
                <w:iCs/>
                <w:sz w:val="20"/>
                <w:szCs w:val="20"/>
                <w:lang w:eastAsia="el-GR"/>
              </w:rPr>
              <w:t>λ, ρ, μ, ν,</w:t>
            </w:r>
            <w:r w:rsidRPr="005611B1">
              <w:rPr>
                <w:rFonts w:ascii="Arial Unicode MS" w:eastAsia="Times New Roman" w:hAnsi="Arial Unicode MS" w:cs="Times New Roman"/>
                <w:sz w:val="20"/>
                <w:szCs w:val="20"/>
                <w:lang w:eastAsia="el-GR"/>
              </w:rPr>
              <w:t> )</w:t>
            </w:r>
          </w:p>
          <w:p w:rsidR="005611B1" w:rsidRPr="005611B1" w:rsidRDefault="005611B1" w:rsidP="0056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11B1" w:rsidRPr="005611B1" w:rsidRDefault="005611B1" w:rsidP="0056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5611B1" w:rsidRPr="005611B1" w:rsidRDefault="005611B1" w:rsidP="0056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611B1">
              <w:rPr>
                <w:rFonts w:ascii="Arial Unicode MS" w:eastAsia="Times New Roman" w:hAnsi="Arial Unicode MS" w:cs="Times New Roman"/>
                <w:sz w:val="20"/>
                <w:szCs w:val="20"/>
                <w:lang w:eastAsia="el-GR"/>
              </w:rPr>
              <w:t>επανάληψη του αρχικού συμφώνου + ε</w:t>
            </w:r>
          </w:p>
          <w:p w:rsidR="005611B1" w:rsidRPr="005611B1" w:rsidRDefault="005611B1" w:rsidP="0056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611B1">
              <w:rPr>
                <w:rFonts w:ascii="Arial Unicode MS" w:eastAsia="Times New Roman" w:hAnsi="Arial Unicode MS" w:cs="Times New Roman"/>
                <w:sz w:val="20"/>
                <w:szCs w:val="20"/>
                <w:lang w:eastAsia="el-GR"/>
              </w:rPr>
              <w:t> </w:t>
            </w:r>
            <w:r w:rsidRPr="005611B1">
              <w:rPr>
                <w:rFonts w:ascii="Arial Unicode MS" w:eastAsia="Times New Roman" w:hAnsi="Arial Unicode MS" w:cs="Times New Roman"/>
                <w:b/>
                <w:bCs/>
                <w:i/>
                <w:iCs/>
                <w:sz w:val="20"/>
                <w:szCs w:val="20"/>
                <w:lang w:eastAsia="el-GR"/>
              </w:rPr>
              <w:t>λ</w:t>
            </w:r>
            <w:r w:rsidRPr="005611B1">
              <w:rPr>
                <w:rFonts w:ascii="Arial Unicode MS" w:eastAsia="Times New Roman" w:hAnsi="Arial Unicode MS" w:cs="Times New Roman"/>
                <w:i/>
                <w:iCs/>
                <w:sz w:val="20"/>
                <w:szCs w:val="20"/>
                <w:lang w:eastAsia="el-GR"/>
              </w:rPr>
              <w:t>ύω → </w:t>
            </w:r>
            <w:r w:rsidRPr="005611B1">
              <w:rPr>
                <w:rFonts w:ascii="Arial Unicode MS" w:eastAsia="Times New Roman" w:hAnsi="Arial Unicode MS" w:cs="Times New Roman"/>
                <w:b/>
                <w:bCs/>
                <w:i/>
                <w:iCs/>
                <w:sz w:val="20"/>
                <w:szCs w:val="20"/>
                <w:lang w:eastAsia="el-GR"/>
              </w:rPr>
              <w:t>λέ</w:t>
            </w:r>
            <w:r w:rsidRPr="005611B1">
              <w:rPr>
                <w:rFonts w:ascii="Arial Unicode MS" w:eastAsia="Times New Roman" w:hAnsi="Arial Unicode MS" w:cs="Times New Roman"/>
                <w:i/>
                <w:iCs/>
                <w:sz w:val="20"/>
                <w:szCs w:val="20"/>
                <w:lang w:eastAsia="el-GR"/>
              </w:rPr>
              <w:t>λυκα</w:t>
            </w:r>
          </w:p>
          <w:p w:rsidR="005611B1" w:rsidRPr="005611B1" w:rsidRDefault="005611B1" w:rsidP="0056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5611B1" w:rsidRPr="005611B1" w:rsidRDefault="005611B1" w:rsidP="0056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611B1">
              <w:rPr>
                <w:rFonts w:ascii="Arial Unicode MS" w:eastAsia="Times New Roman" w:hAnsi="Arial Unicode MS" w:cs="Times New Roman"/>
                <w:b/>
                <w:bCs/>
                <w:i/>
                <w:iCs/>
                <w:sz w:val="20"/>
                <w:szCs w:val="20"/>
                <w:lang w:eastAsia="el-GR"/>
              </w:rPr>
              <w:t>γρ</w:t>
            </w:r>
            <w:r w:rsidRPr="005611B1">
              <w:rPr>
                <w:rFonts w:ascii="Arial Unicode MS" w:eastAsia="Times New Roman" w:hAnsi="Arial Unicode MS" w:cs="Times New Roman"/>
                <w:i/>
                <w:iCs/>
                <w:sz w:val="20"/>
                <w:szCs w:val="20"/>
                <w:lang w:eastAsia="el-GR"/>
              </w:rPr>
              <w:t>άφω → </w:t>
            </w:r>
            <w:r w:rsidRPr="005611B1">
              <w:rPr>
                <w:rFonts w:ascii="Arial Unicode MS" w:eastAsia="Times New Roman" w:hAnsi="Arial Unicode MS" w:cs="Times New Roman"/>
                <w:b/>
                <w:bCs/>
                <w:i/>
                <w:iCs/>
                <w:sz w:val="20"/>
                <w:szCs w:val="20"/>
                <w:lang w:eastAsia="el-GR"/>
              </w:rPr>
              <w:t>γέ</w:t>
            </w:r>
            <w:r w:rsidRPr="005611B1">
              <w:rPr>
                <w:rFonts w:ascii="Arial Unicode MS" w:eastAsia="Times New Roman" w:hAnsi="Arial Unicode MS" w:cs="Times New Roman"/>
                <w:i/>
                <w:iCs/>
                <w:sz w:val="20"/>
                <w:szCs w:val="20"/>
                <w:lang w:eastAsia="el-GR"/>
              </w:rPr>
              <w:t>γραφα</w:t>
            </w:r>
          </w:p>
        </w:tc>
      </w:tr>
      <w:tr w:rsidR="005611B1" w:rsidRPr="005611B1" w:rsidTr="005611B1">
        <w:trPr>
          <w:tblCellSpacing w:w="15" w:type="dxa"/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1B1" w:rsidRPr="005611B1" w:rsidRDefault="005611B1" w:rsidP="0056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11B1" w:rsidRPr="005611B1" w:rsidRDefault="005611B1" w:rsidP="0056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611B1">
              <w:rPr>
                <w:rFonts w:ascii="Arial Unicode MS" w:eastAsia="Times New Roman" w:hAnsi="Arial Unicode MS" w:cs="Times New Roman"/>
                <w:sz w:val="20"/>
                <w:szCs w:val="20"/>
                <w:lang w:eastAsia="el-GR"/>
              </w:rPr>
              <w:t>Για όσα αρχίζουν με δασύ άφωνο:</w:t>
            </w:r>
          </w:p>
          <w:p w:rsidR="005611B1" w:rsidRPr="005611B1" w:rsidRDefault="005611B1" w:rsidP="0056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1B1" w:rsidRPr="005611B1" w:rsidRDefault="005611B1" w:rsidP="0056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611B1">
              <w:rPr>
                <w:rFonts w:ascii="Arial Unicode MS" w:eastAsia="Times New Roman" w:hAnsi="Arial Unicode MS" w:cs="Times New Roman"/>
                <w:sz w:val="20"/>
                <w:szCs w:val="20"/>
                <w:lang w:eastAsia="el-GR"/>
              </w:rPr>
              <w:t>-Όταν ένα ρήμα αρχίζει με </w:t>
            </w:r>
            <w:r w:rsidRPr="005611B1">
              <w:rPr>
                <w:rFonts w:ascii="Arial Unicode MS" w:eastAsia="Times New Roman" w:hAnsi="Arial Unicode MS" w:cs="Times New Roman"/>
                <w:b/>
                <w:bCs/>
                <w:sz w:val="20"/>
                <w:szCs w:val="20"/>
                <w:lang w:eastAsia="el-GR"/>
              </w:rPr>
              <w:t>φ</w:t>
            </w:r>
            <w:r w:rsidRPr="005611B1">
              <w:rPr>
                <w:rFonts w:ascii="Arial Unicode MS" w:eastAsia="Times New Roman" w:hAnsi="Arial Unicode MS" w:cs="Times New Roman"/>
                <w:sz w:val="20"/>
                <w:szCs w:val="20"/>
                <w:lang w:eastAsia="el-GR"/>
              </w:rPr>
              <w:t> ο αναδιπλασιασμός γίνεται με το γράμμα </w:t>
            </w:r>
            <w:r w:rsidRPr="005611B1">
              <w:rPr>
                <w:rFonts w:ascii="Arial Unicode MS" w:eastAsia="Times New Roman" w:hAnsi="Arial Unicode MS" w:cs="Times New Roman"/>
                <w:b/>
                <w:bCs/>
                <w:sz w:val="20"/>
                <w:szCs w:val="20"/>
                <w:lang w:eastAsia="el-GR"/>
              </w:rPr>
              <w:t>π και όχι με το φ</w:t>
            </w:r>
            <w:r w:rsidRPr="005611B1">
              <w:rPr>
                <w:rFonts w:ascii="Arial Unicode MS" w:eastAsia="Times New Roman" w:hAnsi="Arial Unicode MS" w:cs="Times New Roman"/>
                <w:sz w:val="20"/>
                <w:szCs w:val="20"/>
                <w:lang w:eastAsia="el-GR"/>
              </w:rPr>
              <w:t>.</w:t>
            </w:r>
          </w:p>
          <w:p w:rsidR="005611B1" w:rsidRPr="005611B1" w:rsidRDefault="005611B1" w:rsidP="0056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611B1">
              <w:rPr>
                <w:rFonts w:ascii="Arial Unicode MS" w:eastAsia="Times New Roman" w:hAnsi="Arial Unicode MS" w:cs="Times New Roman"/>
                <w:sz w:val="20"/>
                <w:szCs w:val="20"/>
                <w:lang w:eastAsia="el-GR"/>
              </w:rPr>
              <w:t>-Όταν ένα ρήμα αρχίζει με </w:t>
            </w:r>
            <w:r w:rsidRPr="005611B1">
              <w:rPr>
                <w:rFonts w:ascii="Arial Unicode MS" w:eastAsia="Times New Roman" w:hAnsi="Arial Unicode MS" w:cs="Times New Roman"/>
                <w:b/>
                <w:bCs/>
                <w:sz w:val="20"/>
                <w:szCs w:val="20"/>
                <w:lang w:eastAsia="el-GR"/>
              </w:rPr>
              <w:t>χ</w:t>
            </w:r>
            <w:r w:rsidRPr="005611B1">
              <w:rPr>
                <w:rFonts w:ascii="Arial Unicode MS" w:eastAsia="Times New Roman" w:hAnsi="Arial Unicode MS" w:cs="Times New Roman"/>
                <w:sz w:val="20"/>
                <w:szCs w:val="20"/>
                <w:lang w:eastAsia="el-GR"/>
              </w:rPr>
              <w:t> ο αναδιπλασιασμός γίνεται με το γράμμα </w:t>
            </w:r>
            <w:r w:rsidRPr="005611B1">
              <w:rPr>
                <w:rFonts w:ascii="Arial Unicode MS" w:eastAsia="Times New Roman" w:hAnsi="Arial Unicode MS" w:cs="Times New Roman"/>
                <w:b/>
                <w:bCs/>
                <w:sz w:val="20"/>
                <w:szCs w:val="20"/>
                <w:lang w:eastAsia="el-GR"/>
              </w:rPr>
              <w:t>κ και όχι με το χ</w:t>
            </w:r>
            <w:r w:rsidRPr="005611B1">
              <w:rPr>
                <w:rFonts w:ascii="Arial Unicode MS" w:eastAsia="Times New Roman" w:hAnsi="Arial Unicode MS" w:cs="Times New Roman"/>
                <w:sz w:val="20"/>
                <w:szCs w:val="20"/>
                <w:lang w:eastAsia="el-GR"/>
              </w:rPr>
              <w:t>.</w:t>
            </w:r>
          </w:p>
          <w:p w:rsidR="005611B1" w:rsidRPr="005611B1" w:rsidRDefault="005611B1" w:rsidP="0056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611B1">
              <w:rPr>
                <w:rFonts w:ascii="Arial Unicode MS" w:eastAsia="Times New Roman" w:hAnsi="Arial Unicode MS" w:cs="Times New Roman"/>
                <w:sz w:val="20"/>
                <w:szCs w:val="20"/>
                <w:lang w:eastAsia="el-GR"/>
              </w:rPr>
              <w:t>-Όταν ένα ρήμα αρχίζει με </w:t>
            </w:r>
            <w:r w:rsidRPr="005611B1">
              <w:rPr>
                <w:rFonts w:ascii="Arial Unicode MS" w:eastAsia="Times New Roman" w:hAnsi="Arial Unicode MS" w:cs="Times New Roman"/>
                <w:b/>
                <w:bCs/>
                <w:sz w:val="20"/>
                <w:szCs w:val="20"/>
                <w:lang w:eastAsia="el-GR"/>
              </w:rPr>
              <w:t>θ</w:t>
            </w:r>
            <w:r w:rsidRPr="005611B1">
              <w:rPr>
                <w:rFonts w:ascii="Arial Unicode MS" w:eastAsia="Times New Roman" w:hAnsi="Arial Unicode MS" w:cs="Times New Roman"/>
                <w:sz w:val="20"/>
                <w:szCs w:val="20"/>
                <w:lang w:eastAsia="el-GR"/>
              </w:rPr>
              <w:t> ο αναδιπλασιασμός γίνεται με το γράμμα </w:t>
            </w:r>
            <w:r w:rsidRPr="005611B1">
              <w:rPr>
                <w:rFonts w:ascii="Arial Unicode MS" w:eastAsia="Times New Roman" w:hAnsi="Arial Unicode MS" w:cs="Times New Roman"/>
                <w:b/>
                <w:bCs/>
                <w:sz w:val="20"/>
                <w:szCs w:val="20"/>
                <w:lang w:eastAsia="el-GR"/>
              </w:rPr>
              <w:t>τ και όχι με το θ</w:t>
            </w:r>
            <w:r w:rsidRPr="005611B1">
              <w:rPr>
                <w:rFonts w:ascii="Arial Unicode MS" w:eastAsia="Times New Roman" w:hAnsi="Arial Unicode MS" w:cs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11B1" w:rsidRPr="005611B1" w:rsidRDefault="005611B1" w:rsidP="005611B1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5611B1" w:rsidRPr="005611B1" w:rsidRDefault="005611B1" w:rsidP="0056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611B1">
              <w:rPr>
                <w:rFonts w:ascii="Arial Unicode MS" w:eastAsia="Times New Roman" w:hAnsi="Arial Unicode MS" w:cs="Times New Roman"/>
                <w:sz w:val="20"/>
                <w:szCs w:val="20"/>
                <w:lang w:eastAsia="el-GR"/>
              </w:rPr>
              <w:t>π.χ. φυτεύ-ω </w:t>
            </w:r>
            <w:r w:rsidRPr="005611B1">
              <w:rPr>
                <w:rFonts w:ascii="Wingdings" w:eastAsia="Times New Roman" w:hAnsi="Wingdings" w:cs="Times New Roman"/>
                <w:sz w:val="20"/>
                <w:szCs w:val="20"/>
                <w:lang w:eastAsia="el-GR"/>
              </w:rPr>
              <w:t></w:t>
            </w:r>
            <w:r w:rsidRPr="005611B1">
              <w:rPr>
                <w:rFonts w:ascii="Arial Unicode MS" w:eastAsia="Times New Roman" w:hAnsi="Arial Unicode MS" w:cs="Times New Roman"/>
                <w:sz w:val="20"/>
                <w:szCs w:val="20"/>
                <w:lang w:eastAsia="el-GR"/>
              </w:rPr>
              <w:t> πε-φύτευ-κα,   </w:t>
            </w:r>
            <w:r w:rsidRPr="005611B1">
              <w:rPr>
                <w:rFonts w:ascii="Arial Unicode MS" w:eastAsia="Times New Roman" w:hAnsi="Arial Unicode MS" w:cs="Times New Roman"/>
                <w:b/>
                <w:bCs/>
                <w:sz w:val="20"/>
                <w:szCs w:val="20"/>
                <w:lang w:eastAsia="el-GR"/>
              </w:rPr>
              <w:t>όχι</w:t>
            </w:r>
            <w:r w:rsidRPr="005611B1">
              <w:rPr>
                <w:rFonts w:ascii="Arial Unicode MS" w:eastAsia="Times New Roman" w:hAnsi="Arial Unicode MS" w:cs="Times New Roman"/>
                <w:sz w:val="20"/>
                <w:szCs w:val="20"/>
                <w:lang w:eastAsia="el-GR"/>
              </w:rPr>
              <w:t> φε-φύτευ-κα</w:t>
            </w:r>
          </w:p>
          <w:p w:rsidR="005611B1" w:rsidRPr="005611B1" w:rsidRDefault="005611B1" w:rsidP="005611B1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5611B1" w:rsidRPr="005611B1" w:rsidRDefault="005611B1" w:rsidP="0056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611B1">
              <w:rPr>
                <w:rFonts w:ascii="Arial Unicode MS" w:eastAsia="Times New Roman" w:hAnsi="Arial Unicode MS" w:cs="Times New Roman"/>
                <w:sz w:val="20"/>
                <w:szCs w:val="20"/>
                <w:lang w:eastAsia="el-GR"/>
              </w:rPr>
              <w:t>π.χ. χορεύ-ω </w:t>
            </w:r>
            <w:r w:rsidRPr="005611B1">
              <w:rPr>
                <w:rFonts w:ascii="Wingdings" w:eastAsia="Times New Roman" w:hAnsi="Wingdings" w:cs="Times New Roman"/>
                <w:sz w:val="20"/>
                <w:szCs w:val="20"/>
                <w:lang w:eastAsia="el-GR"/>
              </w:rPr>
              <w:t></w:t>
            </w:r>
            <w:r w:rsidRPr="005611B1">
              <w:rPr>
                <w:rFonts w:ascii="Arial Unicode MS" w:eastAsia="Times New Roman" w:hAnsi="Arial Unicode MS" w:cs="Times New Roman"/>
                <w:sz w:val="20"/>
                <w:szCs w:val="20"/>
                <w:lang w:eastAsia="el-GR"/>
              </w:rPr>
              <w:t> κε-χόρευ-κα,    </w:t>
            </w:r>
            <w:r w:rsidRPr="005611B1">
              <w:rPr>
                <w:rFonts w:ascii="Arial Unicode MS" w:eastAsia="Times New Roman" w:hAnsi="Arial Unicode MS" w:cs="Times New Roman"/>
                <w:b/>
                <w:bCs/>
                <w:sz w:val="20"/>
                <w:szCs w:val="20"/>
                <w:lang w:eastAsia="el-GR"/>
              </w:rPr>
              <w:t>όχι</w:t>
            </w:r>
            <w:r w:rsidRPr="005611B1">
              <w:rPr>
                <w:rFonts w:ascii="Arial Unicode MS" w:eastAsia="Times New Roman" w:hAnsi="Arial Unicode MS" w:cs="Times New Roman"/>
                <w:sz w:val="20"/>
                <w:szCs w:val="20"/>
                <w:lang w:eastAsia="el-GR"/>
              </w:rPr>
              <w:t> χε-χόρευ-κα</w:t>
            </w:r>
          </w:p>
          <w:p w:rsidR="005611B1" w:rsidRPr="005611B1" w:rsidRDefault="005611B1" w:rsidP="005611B1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5611B1" w:rsidRPr="005611B1" w:rsidRDefault="005611B1" w:rsidP="005611B1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5611B1" w:rsidRPr="005611B1" w:rsidRDefault="005611B1" w:rsidP="005611B1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5611B1" w:rsidRPr="005611B1" w:rsidRDefault="005611B1" w:rsidP="0056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611B1">
              <w:rPr>
                <w:rFonts w:ascii="Arial Unicode MS" w:eastAsia="Times New Roman" w:hAnsi="Arial Unicode MS" w:cs="Times New Roman"/>
                <w:sz w:val="20"/>
                <w:szCs w:val="20"/>
                <w:lang w:eastAsia="el-GR"/>
              </w:rPr>
              <w:t>π.χ. θύ-ω </w:t>
            </w:r>
            <w:r w:rsidRPr="005611B1">
              <w:rPr>
                <w:rFonts w:ascii="Wingdings" w:eastAsia="Times New Roman" w:hAnsi="Wingdings" w:cs="Times New Roman"/>
                <w:sz w:val="20"/>
                <w:szCs w:val="20"/>
                <w:lang w:eastAsia="el-GR"/>
              </w:rPr>
              <w:t></w:t>
            </w:r>
            <w:r w:rsidRPr="005611B1">
              <w:rPr>
                <w:rFonts w:ascii="Arial Unicode MS" w:eastAsia="Times New Roman" w:hAnsi="Arial Unicode MS" w:cs="Times New Roman"/>
                <w:sz w:val="20"/>
                <w:szCs w:val="20"/>
                <w:lang w:eastAsia="el-GR"/>
              </w:rPr>
              <w:t> τέ-θυ-κα,    </w:t>
            </w:r>
            <w:r w:rsidRPr="005611B1">
              <w:rPr>
                <w:rFonts w:ascii="Arial Unicode MS" w:eastAsia="Times New Roman" w:hAnsi="Arial Unicode MS" w:cs="Times New Roman"/>
                <w:b/>
                <w:bCs/>
                <w:sz w:val="20"/>
                <w:szCs w:val="20"/>
                <w:lang w:eastAsia="el-GR"/>
              </w:rPr>
              <w:t>όχι</w:t>
            </w:r>
            <w:r w:rsidRPr="005611B1">
              <w:rPr>
                <w:rFonts w:ascii="Arial Unicode MS" w:eastAsia="Times New Roman" w:hAnsi="Arial Unicode MS" w:cs="Times New Roman"/>
                <w:sz w:val="20"/>
                <w:szCs w:val="20"/>
                <w:lang w:eastAsia="el-GR"/>
              </w:rPr>
              <w:t> θέ-θυ-κα</w:t>
            </w:r>
          </w:p>
        </w:tc>
      </w:tr>
      <w:tr w:rsidR="005611B1" w:rsidRPr="005611B1" w:rsidTr="005611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1B1" w:rsidRPr="005611B1" w:rsidRDefault="005611B1" w:rsidP="0056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611B1">
              <w:rPr>
                <w:rFonts w:ascii="Arial Unicode MS" w:eastAsia="Times New Roman" w:hAnsi="Arial Unicode MS" w:cs="Times New Roman"/>
                <w:b/>
                <w:bCs/>
                <w:sz w:val="20"/>
                <w:szCs w:val="20"/>
                <w:lang w:eastAsia="el-GR"/>
              </w:rPr>
              <w:t>Β.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11B1" w:rsidRPr="005611B1" w:rsidRDefault="005611B1" w:rsidP="0056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611B1">
              <w:rPr>
                <w:rFonts w:ascii="Arial Unicode MS" w:eastAsia="Times New Roman" w:hAnsi="Arial Unicode MS" w:cs="Times New Roman"/>
                <w:sz w:val="20"/>
                <w:szCs w:val="20"/>
                <w:lang w:eastAsia="el-GR"/>
              </w:rPr>
              <w:t> </w:t>
            </w:r>
            <w:r w:rsidRPr="005611B1">
              <w:rPr>
                <w:rFonts w:ascii="Arial Unicode MS" w:eastAsia="Times New Roman" w:hAnsi="Arial Unicode MS" w:cs="Times New Roman"/>
                <w:b/>
                <w:bCs/>
                <w:sz w:val="20"/>
                <w:szCs w:val="20"/>
                <w:lang w:eastAsia="el-GR"/>
              </w:rPr>
              <w:t>1.</w:t>
            </w:r>
            <w:r w:rsidRPr="005611B1">
              <w:rPr>
                <w:rFonts w:ascii="Arial Unicode MS" w:eastAsia="Times New Roman" w:hAnsi="Arial Unicode MS" w:cs="Times New Roman"/>
                <w:sz w:val="20"/>
                <w:szCs w:val="20"/>
                <w:lang w:eastAsia="el-GR"/>
              </w:rPr>
              <w:t> διπλό σύμφωνο (</w:t>
            </w:r>
            <w:r w:rsidRPr="005611B1">
              <w:rPr>
                <w:rFonts w:ascii="Arial Unicode MS" w:eastAsia="Times New Roman" w:hAnsi="Arial Unicode MS" w:cs="Times New Roman"/>
                <w:i/>
                <w:iCs/>
                <w:sz w:val="20"/>
                <w:szCs w:val="20"/>
                <w:lang w:eastAsia="el-GR"/>
              </w:rPr>
              <w:t>ζ, ξ, ψ</w:t>
            </w:r>
            <w:r w:rsidRPr="005611B1">
              <w:rPr>
                <w:rFonts w:ascii="Arial Unicode MS" w:eastAsia="Times New Roman" w:hAnsi="Arial Unicode MS" w:cs="Times New Roman"/>
                <w:sz w:val="20"/>
                <w:szCs w:val="20"/>
                <w:lang w:eastAsia="el-GR"/>
              </w:rPr>
              <w:t>)</w:t>
            </w:r>
          </w:p>
          <w:p w:rsidR="005611B1" w:rsidRPr="005611B1" w:rsidRDefault="005611B1" w:rsidP="0056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611B1">
              <w:rPr>
                <w:rFonts w:ascii="Arial Unicode MS" w:eastAsia="Times New Roman" w:hAnsi="Arial Unicode MS" w:cs="Times New Roman"/>
                <w:b/>
                <w:bCs/>
                <w:sz w:val="20"/>
                <w:szCs w:val="20"/>
                <w:lang w:eastAsia="el-GR"/>
              </w:rPr>
              <w:t>2.</w:t>
            </w:r>
            <w:r w:rsidRPr="005611B1">
              <w:rPr>
                <w:rFonts w:ascii="Arial Unicode MS" w:eastAsia="Times New Roman" w:hAnsi="Arial Unicode MS" w:cs="Times New Roman"/>
                <w:sz w:val="20"/>
                <w:szCs w:val="20"/>
                <w:lang w:eastAsia="el-GR"/>
              </w:rPr>
              <w:t> </w:t>
            </w:r>
            <w:r w:rsidRPr="005611B1">
              <w:rPr>
                <w:rFonts w:ascii="Arial Unicode MS" w:eastAsia="Times New Roman" w:hAnsi="Arial Unicode MS" w:cs="Times New Roman"/>
                <w:i/>
                <w:iCs/>
                <w:sz w:val="20"/>
                <w:szCs w:val="20"/>
                <w:lang w:eastAsia="el-GR"/>
              </w:rPr>
              <w:t>ῥ-</w:t>
            </w:r>
          </w:p>
          <w:p w:rsidR="005611B1" w:rsidRPr="005611B1" w:rsidRDefault="005611B1" w:rsidP="0056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611B1">
              <w:rPr>
                <w:rFonts w:ascii="Arial Unicode MS" w:eastAsia="Times New Roman" w:hAnsi="Arial Unicode MS" w:cs="Times New Roman"/>
                <w:b/>
                <w:bCs/>
                <w:sz w:val="20"/>
                <w:szCs w:val="20"/>
                <w:lang w:eastAsia="el-GR"/>
              </w:rPr>
              <w:t>3.</w:t>
            </w:r>
            <w:r w:rsidRPr="005611B1">
              <w:rPr>
                <w:rFonts w:ascii="Arial Unicode MS" w:eastAsia="Times New Roman" w:hAnsi="Arial Unicode MS" w:cs="Times New Roman"/>
                <w:sz w:val="20"/>
                <w:szCs w:val="20"/>
                <w:lang w:eastAsia="el-GR"/>
              </w:rPr>
              <w:t> δύο σύμφωνα, χωρίς να είναι το πρώτο</w:t>
            </w:r>
          </w:p>
          <w:p w:rsidR="005611B1" w:rsidRPr="005611B1" w:rsidRDefault="005611B1" w:rsidP="0056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611B1">
              <w:rPr>
                <w:rFonts w:ascii="Arial Unicode MS" w:eastAsia="Times New Roman" w:hAnsi="Arial Unicode MS" w:cs="Times New Roman"/>
                <w:sz w:val="20"/>
                <w:szCs w:val="20"/>
                <w:lang w:eastAsia="el-GR"/>
              </w:rPr>
              <w:t>άφωνο και το δεύτερο υγρό ή έρρινο</w:t>
            </w:r>
          </w:p>
          <w:p w:rsidR="005611B1" w:rsidRPr="005611B1" w:rsidRDefault="005611B1" w:rsidP="0056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611B1">
              <w:rPr>
                <w:rFonts w:ascii="Arial Unicode MS" w:eastAsia="Times New Roman" w:hAnsi="Arial Unicode MS" w:cs="Times New Roman"/>
                <w:b/>
                <w:bCs/>
                <w:sz w:val="20"/>
                <w:szCs w:val="20"/>
                <w:lang w:eastAsia="el-GR"/>
              </w:rPr>
              <w:t>4.</w:t>
            </w:r>
            <w:r w:rsidRPr="005611B1">
              <w:rPr>
                <w:rFonts w:ascii="Arial Unicode MS" w:eastAsia="Times New Roman" w:hAnsi="Arial Unicode MS" w:cs="Times New Roman"/>
                <w:sz w:val="20"/>
                <w:szCs w:val="20"/>
                <w:lang w:eastAsia="el-GR"/>
              </w:rPr>
              <w:t> τρία σύμφωνα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11B1" w:rsidRPr="005611B1" w:rsidRDefault="005611B1" w:rsidP="0056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611B1">
              <w:rPr>
                <w:rFonts w:ascii="Arial Unicode MS" w:eastAsia="Times New Roman" w:hAnsi="Arial Unicode MS" w:cs="Times New Roman"/>
                <w:sz w:val="20"/>
                <w:szCs w:val="20"/>
                <w:lang w:eastAsia="el-GR"/>
              </w:rPr>
              <w:t>συλλαβική αύξηση</w:t>
            </w:r>
          </w:p>
          <w:p w:rsidR="005611B1" w:rsidRPr="005611B1" w:rsidRDefault="005611B1" w:rsidP="0056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611B1">
              <w:rPr>
                <w:rFonts w:ascii="Arial Unicode MS" w:eastAsia="Times New Roman" w:hAnsi="Arial Unicode MS" w:cs="Times New Roman"/>
                <w:sz w:val="20"/>
                <w:szCs w:val="20"/>
                <w:lang w:eastAsia="el-GR"/>
              </w:rPr>
              <w:t> </w:t>
            </w:r>
            <w:r w:rsidRPr="005611B1">
              <w:rPr>
                <w:rFonts w:ascii="Arial Unicode MS" w:eastAsia="Times New Roman" w:hAnsi="Arial Unicode MS" w:cs="Times New Roman"/>
                <w:b/>
                <w:bCs/>
                <w:i/>
                <w:iCs/>
                <w:sz w:val="20"/>
                <w:szCs w:val="20"/>
                <w:lang w:eastAsia="el-GR"/>
              </w:rPr>
              <w:t>ψ</w:t>
            </w:r>
            <w:r w:rsidRPr="005611B1">
              <w:rPr>
                <w:rFonts w:ascii="Arial Unicode MS" w:eastAsia="Times New Roman" w:hAnsi="Arial Unicode MS" w:cs="Times New Roman"/>
                <w:i/>
                <w:iCs/>
                <w:sz w:val="20"/>
                <w:szCs w:val="20"/>
                <w:lang w:eastAsia="el-GR"/>
              </w:rPr>
              <w:t>ηφίζω → </w:t>
            </w:r>
            <w:r w:rsidRPr="005611B1">
              <w:rPr>
                <w:rFonts w:ascii="Arial Unicode MS" w:eastAsia="Times New Roman" w:hAnsi="Arial Unicode MS" w:cs="Times New Roman"/>
                <w:b/>
                <w:bCs/>
                <w:i/>
                <w:iCs/>
                <w:sz w:val="20"/>
                <w:szCs w:val="20"/>
                <w:lang w:eastAsia="el-GR"/>
              </w:rPr>
              <w:t>ἐ</w:t>
            </w:r>
            <w:r w:rsidRPr="005611B1">
              <w:rPr>
                <w:rFonts w:ascii="Arial Unicode MS" w:eastAsia="Times New Roman" w:hAnsi="Arial Unicode MS" w:cs="Times New Roman"/>
                <w:i/>
                <w:iCs/>
                <w:sz w:val="20"/>
                <w:szCs w:val="20"/>
                <w:lang w:eastAsia="el-GR"/>
              </w:rPr>
              <w:t>ψήφικα</w:t>
            </w:r>
          </w:p>
          <w:p w:rsidR="005611B1" w:rsidRPr="005611B1" w:rsidRDefault="005611B1" w:rsidP="0056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611B1">
              <w:rPr>
                <w:rFonts w:ascii="Arial Unicode MS" w:eastAsia="Times New Roman" w:hAnsi="Arial Unicode MS" w:cs="Times New Roman"/>
                <w:i/>
                <w:iCs/>
                <w:sz w:val="20"/>
                <w:szCs w:val="20"/>
                <w:lang w:eastAsia="el-GR"/>
              </w:rPr>
              <w:t> </w:t>
            </w:r>
            <w:r w:rsidRPr="005611B1">
              <w:rPr>
                <w:rFonts w:ascii="Arial Unicode MS" w:eastAsia="Times New Roman" w:hAnsi="Arial Unicode MS" w:cs="Times New Roman"/>
                <w:b/>
                <w:bCs/>
                <w:i/>
                <w:iCs/>
                <w:sz w:val="20"/>
                <w:szCs w:val="20"/>
                <w:lang w:eastAsia="el-GR"/>
              </w:rPr>
              <w:t>ῥ</w:t>
            </w:r>
            <w:r w:rsidRPr="005611B1">
              <w:rPr>
                <w:rFonts w:ascii="Arial Unicode MS" w:eastAsia="Times New Roman" w:hAnsi="Arial Unicode MS" w:cs="Times New Roman"/>
                <w:i/>
                <w:iCs/>
                <w:sz w:val="20"/>
                <w:szCs w:val="20"/>
                <w:lang w:eastAsia="el-GR"/>
              </w:rPr>
              <w:t>άπτω → </w:t>
            </w:r>
            <w:r w:rsidRPr="005611B1">
              <w:rPr>
                <w:rFonts w:ascii="Arial Unicode MS" w:eastAsia="Times New Roman" w:hAnsi="Arial Unicode MS" w:cs="Times New Roman"/>
                <w:b/>
                <w:bCs/>
                <w:i/>
                <w:iCs/>
                <w:sz w:val="20"/>
                <w:szCs w:val="20"/>
                <w:lang w:eastAsia="el-GR"/>
              </w:rPr>
              <w:t>ἔ</w:t>
            </w:r>
            <w:r w:rsidRPr="005611B1">
              <w:rPr>
                <w:rFonts w:ascii="Arial Unicode MS" w:eastAsia="Times New Roman" w:hAnsi="Arial Unicode MS" w:cs="Times New Roman"/>
                <w:i/>
                <w:iCs/>
                <w:sz w:val="20"/>
                <w:szCs w:val="20"/>
                <w:lang w:eastAsia="el-GR"/>
              </w:rPr>
              <w:t>ρραφα</w:t>
            </w:r>
          </w:p>
          <w:p w:rsidR="005611B1" w:rsidRPr="005611B1" w:rsidRDefault="005611B1" w:rsidP="0056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611B1">
              <w:rPr>
                <w:rFonts w:ascii="Arial Unicode MS" w:eastAsia="Times New Roman" w:hAnsi="Arial Unicode MS" w:cs="Times New Roman"/>
                <w:i/>
                <w:iCs/>
                <w:sz w:val="20"/>
                <w:szCs w:val="20"/>
                <w:lang w:eastAsia="el-GR"/>
              </w:rPr>
              <w:t> </w:t>
            </w:r>
            <w:r w:rsidRPr="005611B1">
              <w:rPr>
                <w:rFonts w:ascii="Arial Unicode MS" w:eastAsia="Times New Roman" w:hAnsi="Arial Unicode MS" w:cs="Times New Roman"/>
                <w:b/>
                <w:bCs/>
                <w:i/>
                <w:iCs/>
                <w:sz w:val="20"/>
                <w:szCs w:val="20"/>
                <w:lang w:eastAsia="el-GR"/>
              </w:rPr>
              <w:t>κτ</w:t>
            </w:r>
            <w:r w:rsidRPr="005611B1">
              <w:rPr>
                <w:rFonts w:ascii="Arial Unicode MS" w:eastAsia="Times New Roman" w:hAnsi="Arial Unicode MS" w:cs="Times New Roman"/>
                <w:i/>
                <w:iCs/>
                <w:sz w:val="20"/>
                <w:szCs w:val="20"/>
                <w:lang w:eastAsia="el-GR"/>
              </w:rPr>
              <w:t>είνω → </w:t>
            </w:r>
            <w:r w:rsidRPr="005611B1">
              <w:rPr>
                <w:rFonts w:ascii="Arial Unicode MS" w:eastAsia="Times New Roman" w:hAnsi="Arial Unicode MS" w:cs="Times New Roman"/>
                <w:b/>
                <w:bCs/>
                <w:i/>
                <w:iCs/>
                <w:sz w:val="20"/>
                <w:szCs w:val="20"/>
                <w:lang w:eastAsia="el-GR"/>
              </w:rPr>
              <w:t>ἔ</w:t>
            </w:r>
            <w:r w:rsidRPr="005611B1">
              <w:rPr>
                <w:rFonts w:ascii="Arial Unicode MS" w:eastAsia="Times New Roman" w:hAnsi="Arial Unicode MS" w:cs="Times New Roman"/>
                <w:i/>
                <w:iCs/>
                <w:sz w:val="20"/>
                <w:szCs w:val="20"/>
                <w:lang w:eastAsia="el-GR"/>
              </w:rPr>
              <w:t>κτονα</w:t>
            </w:r>
          </w:p>
          <w:p w:rsidR="005611B1" w:rsidRPr="005611B1" w:rsidRDefault="005611B1" w:rsidP="0056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611B1">
              <w:rPr>
                <w:rFonts w:ascii="Arial Unicode MS" w:eastAsia="Times New Roman" w:hAnsi="Arial Unicode MS" w:cs="Times New Roman"/>
                <w:i/>
                <w:iCs/>
                <w:sz w:val="20"/>
                <w:szCs w:val="20"/>
                <w:lang w:eastAsia="el-GR"/>
              </w:rPr>
              <w:t> </w:t>
            </w:r>
            <w:r w:rsidRPr="005611B1">
              <w:rPr>
                <w:rFonts w:ascii="Arial Unicode MS" w:eastAsia="Times New Roman" w:hAnsi="Arial Unicode MS" w:cs="Times New Roman"/>
                <w:b/>
                <w:bCs/>
                <w:i/>
                <w:iCs/>
                <w:sz w:val="20"/>
                <w:szCs w:val="20"/>
                <w:lang w:eastAsia="el-GR"/>
              </w:rPr>
              <w:t>στρ</w:t>
            </w:r>
            <w:r w:rsidRPr="005611B1">
              <w:rPr>
                <w:rFonts w:ascii="Arial Unicode MS" w:eastAsia="Times New Roman" w:hAnsi="Arial Unicode MS" w:cs="Times New Roman"/>
                <w:i/>
                <w:iCs/>
                <w:sz w:val="20"/>
                <w:szCs w:val="20"/>
                <w:lang w:eastAsia="el-GR"/>
              </w:rPr>
              <w:t>ατεύω → </w:t>
            </w:r>
            <w:r w:rsidRPr="005611B1">
              <w:rPr>
                <w:rFonts w:ascii="Arial Unicode MS" w:eastAsia="Times New Roman" w:hAnsi="Arial Unicode MS" w:cs="Times New Roman"/>
                <w:b/>
                <w:bCs/>
                <w:i/>
                <w:iCs/>
                <w:sz w:val="20"/>
                <w:szCs w:val="20"/>
                <w:lang w:eastAsia="el-GR"/>
              </w:rPr>
              <w:t>ἐ</w:t>
            </w:r>
            <w:r w:rsidRPr="005611B1">
              <w:rPr>
                <w:rFonts w:ascii="Arial Unicode MS" w:eastAsia="Times New Roman" w:hAnsi="Arial Unicode MS" w:cs="Times New Roman"/>
                <w:i/>
                <w:iCs/>
                <w:sz w:val="20"/>
                <w:szCs w:val="20"/>
                <w:lang w:eastAsia="el-GR"/>
              </w:rPr>
              <w:t>στράτευκα</w:t>
            </w:r>
          </w:p>
        </w:tc>
      </w:tr>
      <w:tr w:rsidR="005611B1" w:rsidRPr="005611B1" w:rsidTr="005611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1B1" w:rsidRPr="005611B1" w:rsidRDefault="005611B1" w:rsidP="0056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611B1">
              <w:rPr>
                <w:rFonts w:ascii="Arial Unicode MS" w:eastAsia="Times New Roman" w:hAnsi="Arial Unicode MS" w:cs="Times New Roman"/>
                <w:b/>
                <w:bCs/>
                <w:sz w:val="20"/>
                <w:szCs w:val="20"/>
                <w:lang w:eastAsia="el-GR"/>
              </w:rPr>
              <w:t>Γ.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1B1" w:rsidRPr="005611B1" w:rsidRDefault="005611B1" w:rsidP="0056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611B1">
              <w:rPr>
                <w:rFonts w:ascii="Arial Unicode MS" w:eastAsia="Times New Roman" w:hAnsi="Arial Unicode MS" w:cs="Times New Roman"/>
                <w:sz w:val="20"/>
                <w:szCs w:val="20"/>
                <w:lang w:eastAsia="el-GR"/>
              </w:rPr>
              <w:t>φωνήεν ή δίφθογγο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1B1" w:rsidRPr="005611B1" w:rsidRDefault="005611B1" w:rsidP="0056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611B1">
              <w:rPr>
                <w:rFonts w:ascii="Arial Unicode MS" w:eastAsia="Times New Roman" w:hAnsi="Arial Unicode MS" w:cs="Times New Roman"/>
                <w:sz w:val="20"/>
                <w:szCs w:val="20"/>
                <w:lang w:eastAsia="el-GR"/>
              </w:rPr>
              <w:t>χρονική αύξηση</w:t>
            </w:r>
          </w:p>
          <w:p w:rsidR="005611B1" w:rsidRPr="005611B1" w:rsidRDefault="005611B1" w:rsidP="0056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611B1">
              <w:rPr>
                <w:rFonts w:ascii="Arial Unicode MS" w:eastAsia="Times New Roman" w:hAnsi="Arial Unicode MS" w:cs="Times New Roman"/>
                <w:sz w:val="20"/>
                <w:szCs w:val="20"/>
                <w:lang w:eastAsia="el-GR"/>
              </w:rPr>
              <w:t>  </w:t>
            </w:r>
            <w:r w:rsidRPr="005611B1">
              <w:rPr>
                <w:rFonts w:ascii="Arial Unicode MS" w:eastAsia="Times New Roman" w:hAnsi="Arial Unicode MS" w:cs="Times New Roman"/>
                <w:b/>
                <w:bCs/>
                <w:i/>
                <w:iCs/>
                <w:sz w:val="20"/>
                <w:szCs w:val="20"/>
                <w:lang w:eastAsia="el-GR"/>
              </w:rPr>
              <w:t>ἐ</w:t>
            </w:r>
            <w:r w:rsidRPr="005611B1">
              <w:rPr>
                <w:rFonts w:ascii="Arial Unicode MS" w:eastAsia="Times New Roman" w:hAnsi="Arial Unicode MS" w:cs="Times New Roman"/>
                <w:i/>
                <w:iCs/>
                <w:sz w:val="20"/>
                <w:szCs w:val="20"/>
                <w:lang w:eastAsia="el-GR"/>
              </w:rPr>
              <w:t>λπίζω → </w:t>
            </w:r>
            <w:r w:rsidRPr="005611B1">
              <w:rPr>
                <w:rFonts w:ascii="Arial Unicode MS" w:eastAsia="Times New Roman" w:hAnsi="Arial Unicode MS" w:cs="Times New Roman"/>
                <w:b/>
                <w:bCs/>
                <w:i/>
                <w:iCs/>
                <w:sz w:val="20"/>
                <w:szCs w:val="20"/>
                <w:lang w:eastAsia="el-GR"/>
              </w:rPr>
              <w:t>ἤ</w:t>
            </w:r>
            <w:r w:rsidRPr="005611B1">
              <w:rPr>
                <w:rFonts w:ascii="Arial Unicode MS" w:eastAsia="Times New Roman" w:hAnsi="Arial Unicode MS" w:cs="Times New Roman"/>
                <w:i/>
                <w:iCs/>
                <w:sz w:val="20"/>
                <w:szCs w:val="20"/>
                <w:lang w:eastAsia="el-GR"/>
              </w:rPr>
              <w:t>λπικα</w:t>
            </w:r>
          </w:p>
          <w:p w:rsidR="005611B1" w:rsidRPr="005611B1" w:rsidRDefault="005611B1" w:rsidP="0056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611B1">
              <w:rPr>
                <w:rFonts w:ascii="Arial Unicode MS" w:eastAsia="Times New Roman" w:hAnsi="Arial Unicode MS" w:cs="Times New Roman"/>
                <w:i/>
                <w:iCs/>
                <w:sz w:val="20"/>
                <w:szCs w:val="20"/>
                <w:lang w:eastAsia="el-GR"/>
              </w:rPr>
              <w:t>  </w:t>
            </w:r>
            <w:r w:rsidRPr="005611B1">
              <w:rPr>
                <w:rFonts w:ascii="Arial Unicode MS" w:eastAsia="Times New Roman" w:hAnsi="Arial Unicode MS" w:cs="Times New Roman"/>
                <w:b/>
                <w:bCs/>
                <w:i/>
                <w:iCs/>
                <w:sz w:val="20"/>
                <w:szCs w:val="20"/>
                <w:lang w:eastAsia="el-GR"/>
              </w:rPr>
              <w:t>ἁ</w:t>
            </w:r>
            <w:r w:rsidRPr="005611B1">
              <w:rPr>
                <w:rFonts w:ascii="Arial Unicode MS" w:eastAsia="Times New Roman" w:hAnsi="Arial Unicode MS" w:cs="Times New Roman"/>
                <w:i/>
                <w:iCs/>
                <w:sz w:val="20"/>
                <w:szCs w:val="20"/>
                <w:lang w:eastAsia="el-GR"/>
              </w:rPr>
              <w:t>θροίζω → </w:t>
            </w:r>
            <w:r w:rsidRPr="005611B1">
              <w:rPr>
                <w:rFonts w:ascii="Arial Unicode MS" w:eastAsia="Times New Roman" w:hAnsi="Arial Unicode MS" w:cs="Times New Roman"/>
                <w:b/>
                <w:bCs/>
                <w:i/>
                <w:iCs/>
                <w:sz w:val="20"/>
                <w:szCs w:val="20"/>
                <w:lang w:eastAsia="el-GR"/>
              </w:rPr>
              <w:t>ἥ</w:t>
            </w:r>
            <w:r w:rsidRPr="005611B1">
              <w:rPr>
                <w:rFonts w:ascii="Arial Unicode MS" w:eastAsia="Times New Roman" w:hAnsi="Arial Unicode MS" w:cs="Times New Roman"/>
                <w:i/>
                <w:iCs/>
                <w:sz w:val="20"/>
                <w:szCs w:val="20"/>
                <w:lang w:eastAsia="el-GR"/>
              </w:rPr>
              <w:t>θροικα</w:t>
            </w:r>
          </w:p>
        </w:tc>
      </w:tr>
    </w:tbl>
    <w:p w:rsidR="00FC27CC" w:rsidRPr="005611B1" w:rsidRDefault="00FC27CC" w:rsidP="005611B1">
      <w:pPr>
        <w:rPr>
          <w:sz w:val="28"/>
          <w:szCs w:val="28"/>
        </w:rPr>
      </w:pPr>
    </w:p>
    <w:p w:rsidR="00FC27CC" w:rsidRPr="005611B1" w:rsidRDefault="00FC27CC" w:rsidP="005611B1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611B1">
        <w:rPr>
          <w:b/>
          <w:sz w:val="28"/>
          <w:szCs w:val="28"/>
        </w:rPr>
        <w:t>ΟΡΙΣΤΙΚΗ</w:t>
      </w:r>
      <w:r>
        <w:rPr>
          <w:sz w:val="28"/>
          <w:szCs w:val="28"/>
        </w:rPr>
        <w:t xml:space="preserve"> </w:t>
      </w:r>
      <w:r w:rsidRPr="005611B1">
        <w:rPr>
          <w:b/>
          <w:sz w:val="28"/>
          <w:szCs w:val="28"/>
        </w:rPr>
        <w:t>ΠΑΡΑΚΕΙΜΕΝΟΥ ΥΠΕΡΣΥΝΤΕΛΙΚΟΥ ΒΑΡΥΤΟΝΩΝ ΡΗΜΑΤΩΝ ΕΦ</w:t>
      </w:r>
      <w:hyperlink r:id="rId8" w:history="1">
        <w:r w:rsidRPr="005611B1">
          <w:rPr>
            <w:rFonts w:ascii="Arial" w:eastAsia="Times New Roman" w:hAnsi="Arial" w:cs="Arial"/>
            <w:color w:val="CC6411"/>
            <w:sz w:val="28"/>
            <w:szCs w:val="28"/>
            <w:lang w:eastAsia="el-GR"/>
          </w:rPr>
          <w:br/>
        </w:r>
      </w:hyperlink>
    </w:p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76"/>
        <w:gridCol w:w="3215"/>
      </w:tblGrid>
      <w:tr w:rsidR="00FC27CC" w:rsidRPr="00FC27CC" w:rsidTr="00FC27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CC" w:rsidRPr="00FC27CC" w:rsidRDefault="00FC27CC" w:rsidP="00FC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</w:pPr>
            <w:r w:rsidRPr="00FC27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οριστική παρακειμένου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CC" w:rsidRPr="00FC27CC" w:rsidRDefault="00FC27CC" w:rsidP="00FC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</w:pPr>
            <w:r w:rsidRPr="00FC27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οριστική υπερσυντελίκου</w:t>
            </w:r>
          </w:p>
        </w:tc>
      </w:tr>
      <w:tr w:rsidR="00FC27CC" w:rsidRPr="00FC27CC" w:rsidTr="00FC27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CC" w:rsidRPr="00FC27CC" w:rsidRDefault="00FC27CC" w:rsidP="00FC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FC27CC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τε-τόξευ-</w:t>
            </w:r>
            <w:r w:rsidRPr="00213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κα</w:t>
            </w:r>
            <w:r w:rsidRPr="00FC27CC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br/>
              <w:t>τε-τόξευ-</w:t>
            </w:r>
            <w:r w:rsidRPr="00213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κας</w:t>
            </w:r>
            <w:r w:rsidRPr="00FC27CC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br/>
              <w:t>τε-τόξευ-</w:t>
            </w:r>
            <w:r w:rsidRPr="00213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κε</w:t>
            </w:r>
            <w:r w:rsidRPr="00FC27CC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br/>
              <w:t>τε-τοξεύ-</w:t>
            </w:r>
            <w:r w:rsidRPr="00213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καμεν</w:t>
            </w:r>
            <w:r w:rsidRPr="00FC27CC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br/>
              <w:t>τε-τοξεύ-</w:t>
            </w:r>
            <w:r w:rsidRPr="00213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κατε</w:t>
            </w:r>
            <w:r w:rsidRPr="00FC27CC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br/>
              <w:t>τε-τοξεύ-</w:t>
            </w:r>
            <w:r w:rsidRPr="00213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κασι(ν)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7CC" w:rsidRPr="00FC27CC" w:rsidRDefault="00FC27CC" w:rsidP="00FC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FC27CC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ἐ-τε-τοξεύ-</w:t>
            </w:r>
            <w:r w:rsidRPr="00213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κειν</w:t>
            </w:r>
            <w:r w:rsidRPr="00FC27CC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br/>
              <w:t>ἐ-τε-τοξεύ-</w:t>
            </w:r>
            <w:r w:rsidRPr="00213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κεις</w:t>
            </w:r>
            <w:r w:rsidRPr="00FC27CC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br/>
              <w:t>ἐ-τε-τοξεύ-</w:t>
            </w:r>
            <w:r w:rsidRPr="00213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κει</w:t>
            </w:r>
            <w:r w:rsidRPr="00FC27CC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br/>
              <w:t>ἐ-τε-τοξεύ-</w:t>
            </w:r>
            <w:r w:rsidRPr="00213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κεμεν</w:t>
            </w:r>
            <w:r w:rsidRPr="00FC27CC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br/>
              <w:t>ἐ-τε-τοξεύ-</w:t>
            </w:r>
            <w:r w:rsidRPr="00213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κετε</w:t>
            </w:r>
            <w:r w:rsidRPr="00FC27CC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br/>
              <w:t>ἐ-τε-τοξεύ-</w:t>
            </w:r>
            <w:r w:rsidRPr="00213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κεσαν</w:t>
            </w:r>
          </w:p>
        </w:tc>
      </w:tr>
    </w:tbl>
    <w:p w:rsidR="00FC27CC" w:rsidRPr="00FC27CC" w:rsidRDefault="00FC27CC" w:rsidP="00FC27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</w:p>
    <w:p w:rsidR="00213ACB" w:rsidRPr="00213ACB" w:rsidRDefault="00213ACB" w:rsidP="00213AC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</w:pPr>
      <w:r w:rsidRPr="00213ACB"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  <w:lastRenderedPageBreak/>
        <w:t>Καταλήξεις Παρακειμένου και Υπερσυντελίκου των αφωνόληκτων ρημάτων</w:t>
      </w:r>
    </w:p>
    <w:p w:rsidR="00213ACB" w:rsidRPr="00213ACB" w:rsidRDefault="00213ACB" w:rsidP="00213A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</w:pPr>
    </w:p>
    <w:p w:rsidR="00213ACB" w:rsidRDefault="00213ACB" w:rsidP="00213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l-GR"/>
        </w:rPr>
        <w:t>Χαρακτήρας θ. του ρήματος          Στην κατάληξη ΠΡΚ/ΥΠΡΣ</w:t>
      </w:r>
    </w:p>
    <w:p w:rsidR="00213ACB" w:rsidRDefault="00213ACB" w:rsidP="00213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</w:p>
    <w:p w:rsidR="00213ACB" w:rsidRDefault="00213ACB" w:rsidP="00213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κ, γ, χ, ττ, σσ                        </w:t>
      </w:r>
      <w:r>
        <w:rPr>
          <w:rFonts w:ascii="Arial" w:eastAsia="Times New Roman" w:hAnsi="Arial" w:cs="Arial"/>
          <w:color w:val="222222"/>
          <w:sz w:val="28"/>
          <w:szCs w:val="28"/>
          <w:lang w:eastAsia="el-GR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eastAsia="el-GR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eastAsia="el-GR"/>
        </w:rPr>
        <w:tab/>
        <w:t>Χ</w:t>
      </w:r>
    </w:p>
    <w:p w:rsidR="00213ACB" w:rsidRDefault="00213ACB" w:rsidP="00213A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l-GR"/>
        </w:rPr>
        <w:t>π, β, φ, πτ</w:t>
      </w:r>
      <w:r>
        <w:rPr>
          <w:rFonts w:ascii="Arial" w:eastAsia="Times New Roman" w:hAnsi="Arial" w:cs="Arial"/>
          <w:color w:val="222222"/>
          <w:sz w:val="28"/>
          <w:szCs w:val="28"/>
          <w:lang w:eastAsia="el-GR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eastAsia="el-GR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eastAsia="el-GR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eastAsia="el-GR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eastAsia="el-GR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eastAsia="el-GR"/>
        </w:rPr>
        <w:tab/>
        <w:t>Φ</w:t>
      </w:r>
    </w:p>
    <w:p w:rsidR="00213ACB" w:rsidRDefault="00213ACB" w:rsidP="00213A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l-GR"/>
        </w:rPr>
        <w:t>τ, δ, θ, ζ</w:t>
      </w:r>
      <w:r>
        <w:rPr>
          <w:rFonts w:ascii="Arial" w:eastAsia="Times New Roman" w:hAnsi="Arial" w:cs="Arial"/>
          <w:color w:val="222222"/>
          <w:sz w:val="28"/>
          <w:szCs w:val="28"/>
          <w:lang w:eastAsia="el-GR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eastAsia="el-GR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eastAsia="el-GR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eastAsia="el-GR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eastAsia="el-GR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eastAsia="el-GR"/>
        </w:rPr>
        <w:tab/>
        <w:t>Κ</w:t>
      </w:r>
    </w:p>
    <w:p w:rsidR="00213ACB" w:rsidRDefault="00213ACB" w:rsidP="00213A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</w:p>
    <w:p w:rsidR="00213ACB" w:rsidRPr="00213ACB" w:rsidRDefault="00213ACB" w:rsidP="00213AC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 w:rsidRPr="00213ACB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ΠΡΟΣΟΧΗ!</w:t>
      </w:r>
    </w:p>
    <w:p w:rsidR="00213ACB" w:rsidRDefault="00213ACB" w:rsidP="00213ACB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555"/>
          <w:tab w:val="left" w:pos="3600"/>
          <w:tab w:val="left" w:pos="4320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l-GR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eastAsia="el-GR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eastAsia="el-GR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eastAsia="el-GR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eastAsia="el-GR"/>
        </w:rPr>
        <w:tab/>
        <w:t xml:space="preserve">   </w:t>
      </w:r>
      <w:r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  <w:t>Χ</w:t>
      </w:r>
      <w:r>
        <w:rPr>
          <w:rFonts w:ascii="Arial" w:eastAsia="Times New Roman" w:hAnsi="Arial" w:cs="Arial"/>
          <w:color w:val="222222"/>
          <w:sz w:val="28"/>
          <w:szCs w:val="28"/>
          <w:lang w:eastAsia="el-GR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lang w:eastAsia="el-GR"/>
        </w:rPr>
        <w:tab/>
      </w:r>
      <w:r w:rsidRPr="00213ACB"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  <w:t>κε-</w:t>
      </w:r>
    </w:p>
    <w:p w:rsidR="00213ACB" w:rsidRDefault="00213ACB" w:rsidP="00213ACB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555"/>
          <w:tab w:val="left" w:pos="3600"/>
          <w:tab w:val="left" w:pos="4320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</w:p>
    <w:p w:rsidR="00213ACB" w:rsidRDefault="00213ACB" w:rsidP="00213A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Τα ρήματα που ξεκινούν από  </w:t>
      </w:r>
      <w:r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  <w:t>Φ</w:t>
      </w:r>
      <w:r w:rsidRPr="00213ACB"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σχηματίζουν αναδιπλασιασμό </w:t>
      </w:r>
      <w:r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  <w:t>π</w:t>
      </w:r>
      <w:r w:rsidRPr="00213ACB"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  <w:t>ε-</w:t>
      </w:r>
    </w:p>
    <w:p w:rsidR="00213ACB" w:rsidRDefault="00213ACB" w:rsidP="00213A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</w:pPr>
    </w:p>
    <w:p w:rsidR="00213ACB" w:rsidRDefault="00213ACB" w:rsidP="00213A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  <w:tab/>
      </w:r>
      <w:r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  <w:tab/>
      </w:r>
      <w:r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  <w:tab/>
      </w:r>
      <w:r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  <w:tab/>
      </w:r>
      <w:r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  <w:tab/>
        <w:t xml:space="preserve">  Θ</w:t>
      </w:r>
      <w:r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  <w:tab/>
      </w:r>
      <w:r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  <w:tab/>
      </w:r>
      <w:r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  <w:tab/>
      </w:r>
      <w:r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  <w:tab/>
      </w:r>
      <w:r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  <w:tab/>
      </w:r>
      <w:r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  <w:tab/>
        <w:t>τε-</w:t>
      </w:r>
    </w:p>
    <w:p w:rsidR="00213ACB" w:rsidRPr="00FC27CC" w:rsidRDefault="00213ACB" w:rsidP="00213A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el-GR"/>
        </w:rPr>
      </w:pPr>
    </w:p>
    <w:p w:rsidR="00FC27CC" w:rsidRPr="00213ACB" w:rsidRDefault="00FC27CC" w:rsidP="00FC27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eastAsia="el-GR"/>
        </w:rPr>
      </w:pPr>
      <w:r w:rsidRPr="00FC27CC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eastAsia="el-GR"/>
        </w:rPr>
        <w:t>ΑΣΚΗΣΕΙΣ</w:t>
      </w:r>
    </w:p>
    <w:p w:rsidR="00FC27CC" w:rsidRPr="00FC27CC" w:rsidRDefault="00FC27CC" w:rsidP="00FC27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</w:p>
    <w:p w:rsidR="00FC27CC" w:rsidRPr="00213ACB" w:rsidRDefault="00FC27CC" w:rsidP="00FC27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 w:rsidRPr="00FC27CC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1)</w:t>
      </w:r>
      <w:r w:rsidR="00213ACB"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 </w:t>
      </w:r>
      <w:r w:rsidRPr="00FC27CC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Να σχηματίσετε τον </w:t>
      </w:r>
      <w:r w:rsidRPr="00FC27CC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Παρακείμενο</w:t>
      </w:r>
      <w:r w:rsidRPr="00FC27CC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 και τον </w:t>
      </w:r>
      <w:r w:rsidRPr="00FC27CC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Υπερσυντέλικο</w:t>
      </w:r>
      <w:r w:rsidRPr="00FC27CC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 των παρακάτω ρημάτων στην οριστική και στο πρόσωπο που σας δίνεται:</w:t>
      </w:r>
    </w:p>
    <w:p w:rsidR="00FC27CC" w:rsidRPr="00FC27CC" w:rsidRDefault="00FC27CC" w:rsidP="00FC27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</w:p>
    <w:p w:rsidR="00FC27CC" w:rsidRPr="00FC27CC" w:rsidRDefault="00FC27CC" w:rsidP="00FC27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 w:rsidRPr="00FC27CC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    Ενεστώτας                                    </w:t>
      </w:r>
      <w:r w:rsidRPr="00FC27CC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Παρακείμενος                        Υπερσυντέλικος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/>
      </w:tblPr>
      <w:tblGrid>
        <w:gridCol w:w="2590"/>
        <w:gridCol w:w="2841"/>
        <w:gridCol w:w="2841"/>
      </w:tblGrid>
      <w:tr w:rsidR="00FC27CC" w:rsidRPr="00FC27CC" w:rsidTr="00FC27CC"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CC" w:rsidRPr="00FC27CC" w:rsidRDefault="00FC27CC" w:rsidP="00FC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FC27CC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τοξεύομεν</w:t>
            </w:r>
          </w:p>
        </w:tc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CC" w:rsidRPr="00FC27CC" w:rsidRDefault="00FC27CC" w:rsidP="00FC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CC" w:rsidRPr="00FC27CC" w:rsidRDefault="00FC27CC" w:rsidP="00FC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FC27CC" w:rsidRPr="00FC27CC" w:rsidTr="00FC27CC"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CC" w:rsidRPr="00FC27CC" w:rsidRDefault="00FC27CC" w:rsidP="00FC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FC27CC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φονεύεις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CC" w:rsidRPr="00FC27CC" w:rsidRDefault="00FC27CC" w:rsidP="00FC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CC" w:rsidRPr="00FC27CC" w:rsidRDefault="00FC27CC" w:rsidP="00FC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FC27CC" w:rsidRPr="00FC27CC" w:rsidTr="00FC27CC"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CC" w:rsidRPr="00FC27CC" w:rsidRDefault="00FC27CC" w:rsidP="00FC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FC27CC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θύουσι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CC" w:rsidRPr="00FC27CC" w:rsidRDefault="00FC27CC" w:rsidP="00FC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CC" w:rsidRPr="00FC27CC" w:rsidRDefault="00FC27CC" w:rsidP="00FC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FC27CC" w:rsidRPr="00FC27CC" w:rsidTr="00FC27CC"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CC" w:rsidRPr="00FC27CC" w:rsidRDefault="00FC27CC" w:rsidP="00FC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FC27CC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θεραπεύετε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CC" w:rsidRPr="00FC27CC" w:rsidRDefault="00FC27CC" w:rsidP="00FC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CC" w:rsidRPr="00FC27CC" w:rsidRDefault="00FC27CC" w:rsidP="00FC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FC27CC" w:rsidRPr="00FC27CC" w:rsidTr="00FC27CC"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CC" w:rsidRPr="00FC27CC" w:rsidRDefault="00FC27CC" w:rsidP="00FC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FC27CC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κελεύει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CC" w:rsidRPr="00FC27CC" w:rsidRDefault="00FC27CC" w:rsidP="00FC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CC" w:rsidRPr="00FC27CC" w:rsidRDefault="00FC27CC" w:rsidP="00FC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FC27CC" w:rsidRPr="00FC27CC" w:rsidTr="00FC27CC"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CC" w:rsidRPr="00FC27CC" w:rsidRDefault="00FC27CC" w:rsidP="00FC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FC27CC">
              <w:rPr>
                <w:rFonts w:ascii="Arial" w:eastAsia="Times New Roman" w:hAnsi="Arial" w:cs="Arial"/>
                <w:color w:val="222222"/>
                <w:sz w:val="28"/>
                <w:szCs w:val="28"/>
                <w:shd w:val="clear" w:color="auto" w:fill="FFFFFF"/>
                <w:lang w:eastAsia="el-GR"/>
              </w:rPr>
              <w:t>γράφουσι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CC" w:rsidRPr="00FC27CC" w:rsidRDefault="00FC27CC" w:rsidP="00FC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CC" w:rsidRPr="00FC27CC" w:rsidRDefault="00FC27CC" w:rsidP="00FC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FC27CC" w:rsidRPr="00FC27CC" w:rsidTr="00FC27CC"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CC" w:rsidRPr="00FC27CC" w:rsidRDefault="00FC27CC" w:rsidP="00FC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FC27CC">
              <w:rPr>
                <w:rFonts w:ascii="Arial" w:eastAsia="Times New Roman" w:hAnsi="Arial" w:cs="Arial"/>
                <w:color w:val="222222"/>
                <w:sz w:val="28"/>
                <w:szCs w:val="28"/>
                <w:shd w:val="clear" w:color="auto" w:fill="FFFFFF"/>
                <w:lang w:eastAsia="el-GR"/>
              </w:rPr>
              <w:t>διώκει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CC" w:rsidRPr="00FC27CC" w:rsidRDefault="00FC27CC" w:rsidP="00FC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CC" w:rsidRPr="00FC27CC" w:rsidRDefault="00FC27CC" w:rsidP="00FC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FC27CC" w:rsidRPr="00FC27CC" w:rsidTr="00FC27CC"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CC" w:rsidRPr="00FC27CC" w:rsidRDefault="00FC27CC" w:rsidP="00FC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FC27CC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πράττεις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CC" w:rsidRPr="00FC27CC" w:rsidRDefault="00FC27CC" w:rsidP="00FC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7CC" w:rsidRPr="00FC27CC" w:rsidRDefault="00FC27CC" w:rsidP="00FC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</w:tbl>
    <w:p w:rsidR="00FC27CC" w:rsidRPr="00FC27CC" w:rsidRDefault="00FC27CC" w:rsidP="00FC27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</w:p>
    <w:p w:rsidR="00FC27CC" w:rsidRDefault="00FC27CC" w:rsidP="00FC27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 w:rsidRPr="00FC27CC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2)</w:t>
      </w:r>
      <w:r w:rsidR="00213ACB"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 </w:t>
      </w:r>
      <w:r w:rsidRPr="00FC27CC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Να σχηματίσετε τον </w:t>
      </w:r>
      <w:r w:rsidRPr="00FC27CC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Υπερσυντέλικο </w:t>
      </w:r>
      <w:r w:rsidRPr="00FC27CC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των παρακάτω ρημάτων βάζοντάς τα στο ίδιο πρόσωπο και αριθμό με τον Παρακείμενό τους:</w:t>
      </w:r>
    </w:p>
    <w:p w:rsidR="005611B1" w:rsidRPr="00FC27CC" w:rsidRDefault="005611B1" w:rsidP="00FC27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</w:p>
    <w:p w:rsidR="00FC27CC" w:rsidRPr="00FC27CC" w:rsidRDefault="00FC27CC" w:rsidP="00FC27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 w:rsidRPr="00FC27CC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eastAsia="el-GR"/>
        </w:rPr>
        <w:t>Παρακείμενος</w:t>
      </w:r>
      <w:r w:rsidRPr="00FC27CC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             </w:t>
      </w:r>
      <w:r w:rsidRPr="00FC27CC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eastAsia="el-GR"/>
        </w:rPr>
        <w:t>Υπερσυντέλικος</w:t>
      </w:r>
      <w:r w:rsidRPr="00FC27CC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            </w:t>
      </w:r>
    </w:p>
    <w:p w:rsidR="00FC27CC" w:rsidRPr="00FC27CC" w:rsidRDefault="00FC27CC" w:rsidP="00FC27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 w:rsidRPr="00FC27CC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τετάχασιν------&gt;</w:t>
      </w:r>
    </w:p>
    <w:p w:rsidR="00FC27CC" w:rsidRPr="00FC27CC" w:rsidRDefault="00FC27CC" w:rsidP="00FC27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 w:rsidRPr="00FC27CC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τετάραχε-------&gt;  </w:t>
      </w:r>
    </w:p>
    <w:p w:rsidR="00FC27CC" w:rsidRPr="00FC27CC" w:rsidRDefault="00FC27CC" w:rsidP="00FC27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 w:rsidRPr="00FC27CC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βεβλάφαμεν------&gt; </w:t>
      </w:r>
    </w:p>
    <w:p w:rsidR="00FC27CC" w:rsidRPr="00FC27CC" w:rsidRDefault="00FC27CC" w:rsidP="00FC27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 w:rsidRPr="00FC27CC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ἐσπουδάκατε------&gt;</w:t>
      </w:r>
    </w:p>
    <w:p w:rsidR="00FC27CC" w:rsidRPr="00FC27CC" w:rsidRDefault="00FC27CC" w:rsidP="00FC27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 w:rsidRPr="00FC27CC">
        <w:rPr>
          <w:rFonts w:ascii="Arial" w:eastAsia="Times New Roman" w:hAnsi="Arial" w:cs="Arial"/>
          <w:color w:val="222222"/>
          <w:sz w:val="28"/>
          <w:szCs w:val="28"/>
          <w:lang w:eastAsia="el-GR"/>
        </w:rPr>
        <w:lastRenderedPageBreak/>
        <w:t>διαπεπράχαμεν------&gt; </w:t>
      </w:r>
    </w:p>
    <w:p w:rsidR="00FC27CC" w:rsidRPr="00FC27CC" w:rsidRDefault="00FC27CC" w:rsidP="00FC27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 w:rsidRPr="00FC27CC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τεθαύμακα ---------&gt;</w:t>
      </w:r>
    </w:p>
    <w:p w:rsidR="00FC27CC" w:rsidRPr="00FC27CC" w:rsidRDefault="00FC27CC" w:rsidP="00FC27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 w:rsidRPr="00FC27CC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πεφύλαχας ---------&gt;</w:t>
      </w:r>
    </w:p>
    <w:p w:rsidR="00FC27CC" w:rsidRPr="00FC27CC" w:rsidRDefault="00FC27CC" w:rsidP="00FC27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</w:p>
    <w:p w:rsidR="00213ACB" w:rsidRDefault="00FC27CC" w:rsidP="00213A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 w:rsidRPr="00FC27CC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3)</w:t>
      </w:r>
      <w:r w:rsidR="00213ACB"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 Να κάνετε τις ασκήσεις του σχολικού βιβλίου στη σελίδα 75.</w:t>
      </w:r>
    </w:p>
    <w:p w:rsidR="005611B1" w:rsidRDefault="005611B1" w:rsidP="00213A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</w:p>
    <w:p w:rsidR="00FC27CC" w:rsidRPr="00FC27CC" w:rsidRDefault="00213ACB" w:rsidP="00213A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l-GR"/>
        </w:rPr>
        <w:t>4) Να μελετήσετε στη ΓΑΕ τις σελίδες 164 κε.</w:t>
      </w:r>
      <w:r w:rsidRPr="00FC27CC"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 </w:t>
      </w:r>
    </w:p>
    <w:p w:rsidR="00FC27CC" w:rsidRPr="00213ACB" w:rsidRDefault="00FC27CC" w:rsidP="00FC27CC">
      <w:pPr>
        <w:jc w:val="center"/>
        <w:rPr>
          <w:sz w:val="28"/>
          <w:szCs w:val="28"/>
        </w:rPr>
      </w:pPr>
    </w:p>
    <w:sectPr w:rsidR="00FC27CC" w:rsidRPr="00213ACB" w:rsidSect="00BD2B27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4A5" w:rsidRDefault="00FF34A5" w:rsidP="00FC27CC">
      <w:pPr>
        <w:spacing w:after="0" w:line="240" w:lineRule="auto"/>
      </w:pPr>
      <w:r>
        <w:separator/>
      </w:r>
    </w:p>
  </w:endnote>
  <w:endnote w:type="continuationSeparator" w:id="1">
    <w:p w:rsidR="00FF34A5" w:rsidRDefault="00FF34A5" w:rsidP="00FC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4A5" w:rsidRDefault="00FF34A5" w:rsidP="00FC27CC">
      <w:pPr>
        <w:spacing w:after="0" w:line="240" w:lineRule="auto"/>
      </w:pPr>
      <w:r>
        <w:separator/>
      </w:r>
    </w:p>
  </w:footnote>
  <w:footnote w:type="continuationSeparator" w:id="1">
    <w:p w:rsidR="00FF34A5" w:rsidRDefault="00FF34A5" w:rsidP="00FC2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CD107A9B3B264ACBB2FC1C35D6A0A1D1"/>
      </w:placeholder>
      <w:temporary/>
      <w:showingPlcHdr/>
    </w:sdtPr>
    <w:sdtContent>
      <w:p w:rsidR="00FC27CC" w:rsidRDefault="00FC27CC">
        <w:pPr>
          <w:pStyle w:val="a3"/>
        </w:pPr>
        <w:r>
          <w:t>[Πληκτρολογήστε κείμενο]</w:t>
        </w:r>
      </w:p>
    </w:sdtContent>
  </w:sdt>
  <w:p w:rsidR="00FC27CC" w:rsidRPr="00FC27CC" w:rsidRDefault="00FC27CC">
    <w:pPr>
      <w:pStyle w:val="a3"/>
      <w:rPr>
        <w:sz w:val="28"/>
        <w:szCs w:val="28"/>
      </w:rPr>
    </w:pPr>
    <w:r>
      <w:rPr>
        <w:sz w:val="28"/>
        <w:szCs w:val="28"/>
      </w:rPr>
      <w:t>ΕΝΟΤΗΤΑ 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B25E4"/>
    <w:multiLevelType w:val="hybridMultilevel"/>
    <w:tmpl w:val="B5D060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05656"/>
    <w:multiLevelType w:val="hybridMultilevel"/>
    <w:tmpl w:val="55308A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7CC"/>
    <w:rsid w:val="00167E49"/>
    <w:rsid w:val="00213ACB"/>
    <w:rsid w:val="005611B1"/>
    <w:rsid w:val="00BD2B27"/>
    <w:rsid w:val="00BE0570"/>
    <w:rsid w:val="00FC27CC"/>
    <w:rsid w:val="00FF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7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C27CC"/>
  </w:style>
  <w:style w:type="paragraph" w:styleId="a4">
    <w:name w:val="footer"/>
    <w:basedOn w:val="a"/>
    <w:link w:val="Char0"/>
    <w:uiPriority w:val="99"/>
    <w:semiHidden/>
    <w:unhideWhenUsed/>
    <w:rsid w:val="00FC27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C27CC"/>
  </w:style>
  <w:style w:type="paragraph" w:styleId="a5">
    <w:name w:val="Balloon Text"/>
    <w:basedOn w:val="a"/>
    <w:link w:val="Char1"/>
    <w:uiPriority w:val="99"/>
    <w:semiHidden/>
    <w:unhideWhenUsed/>
    <w:rsid w:val="00FC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C27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27CC"/>
    <w:pPr>
      <w:ind w:left="720"/>
      <w:contextualSpacing/>
    </w:pPr>
  </w:style>
  <w:style w:type="character" w:styleId="a7">
    <w:name w:val="Strong"/>
    <w:basedOn w:val="a0"/>
    <w:uiPriority w:val="22"/>
    <w:qFormat/>
    <w:rsid w:val="00FC27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.bp.blogspot.com/-PdIg4bKaTVA/XMhdgNQAYfI/AAAAAAAAFng/HiJ6kecyDRA26Xb-8z3JNFsp-pPucgeDgCLcBGAs/s1600/tojoths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D107A9B3B264ACBB2FC1C35D6A0A1D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EE11B99-21E0-4284-8009-95CD3F6DCB90}"/>
      </w:docPartPr>
      <w:docPartBody>
        <w:p w:rsidR="00000000" w:rsidRDefault="00821B13" w:rsidP="00821B13">
          <w:pPr>
            <w:pStyle w:val="CD107A9B3B264ACBB2FC1C35D6A0A1D1"/>
          </w:pPr>
          <w:r>
            <w:t>[Πληκτρολογήστε κείμενο]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21B13"/>
    <w:rsid w:val="001152A6"/>
    <w:rsid w:val="0082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107A9B3B264ACBB2FC1C35D6A0A1D1">
    <w:name w:val="CD107A9B3B264ACBB2FC1C35D6A0A1D1"/>
    <w:rsid w:val="00821B1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78276-2882-4337-B333-16BE3DA2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LynxNet5</dc:creator>
  <cp:lastModifiedBy>LynxNet5</cp:lastModifiedBy>
  <cp:revision>1</cp:revision>
  <dcterms:created xsi:type="dcterms:W3CDTF">2021-02-14T17:31:00Z</dcterms:created>
  <dcterms:modified xsi:type="dcterms:W3CDTF">2021-02-14T17:57:00Z</dcterms:modified>
</cp:coreProperties>
</file>